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10F7" w14:textId="77777777" w:rsidR="001C325B" w:rsidRPr="003E5944" w:rsidRDefault="003E5944" w:rsidP="0012559A">
      <w:pPr>
        <w:bidi w:val="0"/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5944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ACS</w:t>
      </w:r>
      <w:r w:rsidRPr="003E5944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325B" w:rsidRPr="003E5944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ARIA</w:t>
      </w:r>
      <w:r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III</w:t>
      </w:r>
      <w:r w:rsidR="001C325B" w:rsidRPr="003E5944">
        <w:rPr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Sorting</w:t>
      </w:r>
    </w:p>
    <w:p w14:paraId="62B810FB" w14:textId="77777777" w:rsidR="0012559A" w:rsidRDefault="0012559A" w:rsidP="0012559A">
      <w:pPr>
        <w:bidi w:val="0"/>
        <w:rPr>
          <w:sz w:val="28"/>
          <w:szCs w:val="28"/>
          <w:u w:val="single"/>
        </w:rPr>
      </w:pPr>
    </w:p>
    <w:p w14:paraId="62B810FC" w14:textId="77777777" w:rsidR="009416AD" w:rsidRPr="00EF2B10" w:rsidRDefault="009416AD" w:rsidP="0012559A">
      <w:pPr>
        <w:bidi w:val="0"/>
        <w:rPr>
          <w:sz w:val="28"/>
          <w:szCs w:val="28"/>
          <w:u w:val="single"/>
        </w:rPr>
      </w:pPr>
      <w:r w:rsidRPr="00EF2B10">
        <w:rPr>
          <w:noProof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2B81167" wp14:editId="62B81168">
            <wp:simplePos x="0" y="0"/>
            <wp:positionH relativeFrom="page">
              <wp:align>right</wp:align>
            </wp:positionH>
            <wp:positionV relativeFrom="paragraph">
              <wp:posOffset>8890</wp:posOffset>
            </wp:positionV>
            <wp:extent cx="3304540" cy="31273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B10">
        <w:rPr>
          <w:sz w:val="28"/>
          <w:szCs w:val="28"/>
          <w:u w:val="single"/>
        </w:rPr>
        <w:t xml:space="preserve">Adjust the stream </w:t>
      </w:r>
    </w:p>
    <w:p w14:paraId="62B810FD" w14:textId="77777777" w:rsidR="009416AD" w:rsidRDefault="009416AD" w:rsidP="009416AD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>
        <w:rPr>
          <w:sz w:val="24"/>
          <w:szCs w:val="24"/>
        </w:rPr>
        <w:t>Open the stream</w:t>
      </w:r>
    </w:p>
    <w:p w14:paraId="62B810FE" w14:textId="3499EE9D" w:rsidR="009416AD" w:rsidRDefault="009416AD" w:rsidP="009416AD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>
        <w:rPr>
          <w:sz w:val="24"/>
          <w:szCs w:val="24"/>
        </w:rPr>
        <w:t>Adjust the position of the sort block if the stream is not in the center</w:t>
      </w:r>
    </w:p>
    <w:p w14:paraId="62B810FF" w14:textId="77777777" w:rsidR="009416AD" w:rsidRDefault="0011043B" w:rsidP="00CD41A1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Set drop #1 position on the upper </w:t>
      </w:r>
      <w:r w:rsidRPr="0011043B">
        <w:rPr>
          <w:sz w:val="24"/>
          <w:szCs w:val="24"/>
        </w:rPr>
        <w:t xml:space="preserve">third part of the stream window by roughly adjusting the </w:t>
      </w:r>
      <w:proofErr w:type="spellStart"/>
      <w:r w:rsidRPr="0011043B">
        <w:rPr>
          <w:sz w:val="24"/>
          <w:szCs w:val="24"/>
        </w:rPr>
        <w:t>Ampl</w:t>
      </w:r>
      <w:proofErr w:type="spellEnd"/>
      <w:r w:rsidRPr="0011043B">
        <w:rPr>
          <w:sz w:val="24"/>
          <w:szCs w:val="24"/>
        </w:rPr>
        <w:t xml:space="preserve"> value. Keep the </w:t>
      </w:r>
      <w:proofErr w:type="spellStart"/>
      <w:r w:rsidRPr="0011043B">
        <w:rPr>
          <w:sz w:val="24"/>
          <w:szCs w:val="24"/>
        </w:rPr>
        <w:t>Ampl</w:t>
      </w:r>
      <w:proofErr w:type="spellEnd"/>
      <w:r w:rsidRPr="0011043B">
        <w:rPr>
          <w:sz w:val="24"/>
          <w:szCs w:val="24"/>
        </w:rPr>
        <w:t xml:space="preserve"> within 8-60 range.</w:t>
      </w:r>
    </w:p>
    <w:tbl>
      <w:tblPr>
        <w:tblStyle w:val="TableGrid"/>
        <w:tblpPr w:leftFromText="180" w:rightFromText="180" w:vertAnchor="text" w:horzAnchor="margin" w:tblpY="534"/>
        <w:tblW w:w="0" w:type="auto"/>
        <w:tblLook w:val="04A0" w:firstRow="1" w:lastRow="0" w:firstColumn="1" w:lastColumn="0" w:noHBand="0" w:noVBand="1"/>
      </w:tblPr>
      <w:tblGrid>
        <w:gridCol w:w="1926"/>
        <w:gridCol w:w="533"/>
        <w:gridCol w:w="992"/>
        <w:gridCol w:w="993"/>
        <w:gridCol w:w="993"/>
      </w:tblGrid>
      <w:tr w:rsidR="00957E18" w:rsidRPr="00921C79" w14:paraId="62B81105" w14:textId="77777777" w:rsidTr="004D0804">
        <w:tc>
          <w:tcPr>
            <w:tcW w:w="1926" w:type="dxa"/>
          </w:tcPr>
          <w:p w14:paraId="62B81100" w14:textId="77777777" w:rsidR="00957E18" w:rsidRPr="00921C79" w:rsidRDefault="00957E18" w:rsidP="00957E18">
            <w:pPr>
              <w:pStyle w:val="ListParagraph"/>
              <w:ind w:left="0"/>
            </w:pPr>
            <w:r>
              <w:t>Nozzle</w:t>
            </w:r>
            <w:r w:rsidRPr="00921C79">
              <w:t xml:space="preserve"> size (um)</w:t>
            </w:r>
          </w:p>
        </w:tc>
        <w:tc>
          <w:tcPr>
            <w:tcW w:w="533" w:type="dxa"/>
          </w:tcPr>
          <w:p w14:paraId="62B81101" w14:textId="77777777" w:rsidR="00957E18" w:rsidRPr="00921C79" w:rsidRDefault="00957E18" w:rsidP="00957E18">
            <w:pPr>
              <w:pStyle w:val="ListParagraph"/>
              <w:ind w:left="0"/>
            </w:pPr>
            <w:r w:rsidRPr="00921C79">
              <w:t>70</w:t>
            </w:r>
          </w:p>
        </w:tc>
        <w:tc>
          <w:tcPr>
            <w:tcW w:w="992" w:type="dxa"/>
          </w:tcPr>
          <w:p w14:paraId="62B81102" w14:textId="77777777" w:rsidR="00957E18" w:rsidRPr="00921C79" w:rsidRDefault="00957E18" w:rsidP="00957E18">
            <w:pPr>
              <w:pStyle w:val="ListParagraph"/>
              <w:ind w:left="0"/>
              <w:rPr>
                <w:rtl/>
              </w:rPr>
            </w:pPr>
            <w:r w:rsidRPr="00921C79">
              <w:t>85</w:t>
            </w:r>
          </w:p>
        </w:tc>
        <w:tc>
          <w:tcPr>
            <w:tcW w:w="993" w:type="dxa"/>
          </w:tcPr>
          <w:p w14:paraId="62B81103" w14:textId="77777777" w:rsidR="00957E18" w:rsidRPr="00921C79" w:rsidRDefault="00957E18" w:rsidP="00957E18">
            <w:pPr>
              <w:pStyle w:val="ListParagraph"/>
              <w:ind w:left="0"/>
            </w:pPr>
            <w:r w:rsidRPr="00921C79">
              <w:t>100</w:t>
            </w:r>
          </w:p>
        </w:tc>
        <w:tc>
          <w:tcPr>
            <w:tcW w:w="993" w:type="dxa"/>
          </w:tcPr>
          <w:p w14:paraId="62B81104" w14:textId="77777777" w:rsidR="00957E18" w:rsidRPr="00921C79" w:rsidRDefault="00957E18" w:rsidP="00957E18">
            <w:pPr>
              <w:pStyle w:val="ListParagraph"/>
              <w:ind w:left="0"/>
            </w:pPr>
            <w:r>
              <w:t>130</w:t>
            </w:r>
          </w:p>
        </w:tc>
      </w:tr>
      <w:tr w:rsidR="00957E18" w:rsidRPr="00921C79" w14:paraId="62B8110B" w14:textId="77777777" w:rsidTr="004D0804">
        <w:tc>
          <w:tcPr>
            <w:tcW w:w="1926" w:type="dxa"/>
          </w:tcPr>
          <w:p w14:paraId="62B81106" w14:textId="77777777" w:rsidR="00957E18" w:rsidRPr="00921C79" w:rsidRDefault="00957E18" w:rsidP="00957E18">
            <w:pPr>
              <w:pStyle w:val="ListParagraph"/>
              <w:ind w:left="0"/>
            </w:pPr>
            <w:r w:rsidRPr="00921C79">
              <w:t>Desired gap value</w:t>
            </w:r>
          </w:p>
        </w:tc>
        <w:tc>
          <w:tcPr>
            <w:tcW w:w="533" w:type="dxa"/>
          </w:tcPr>
          <w:p w14:paraId="62B81107" w14:textId="77777777" w:rsidR="00957E18" w:rsidRPr="00921C79" w:rsidRDefault="00957E18" w:rsidP="00957E18">
            <w:pPr>
              <w:pStyle w:val="ListParagraph"/>
              <w:ind w:left="0"/>
            </w:pPr>
            <w:r w:rsidRPr="00921C79">
              <w:t>6-7</w:t>
            </w:r>
          </w:p>
        </w:tc>
        <w:tc>
          <w:tcPr>
            <w:tcW w:w="992" w:type="dxa"/>
          </w:tcPr>
          <w:p w14:paraId="62B81108" w14:textId="77777777" w:rsidR="00957E18" w:rsidRPr="00921C79" w:rsidRDefault="00957E18" w:rsidP="00957E18">
            <w:pPr>
              <w:pStyle w:val="ListParagraph"/>
              <w:ind w:left="0"/>
            </w:pPr>
            <w:r w:rsidRPr="00921C79">
              <w:t>10-12</w:t>
            </w:r>
          </w:p>
        </w:tc>
        <w:tc>
          <w:tcPr>
            <w:tcW w:w="993" w:type="dxa"/>
          </w:tcPr>
          <w:p w14:paraId="62B81109" w14:textId="77777777" w:rsidR="00957E18" w:rsidRPr="00921C79" w:rsidRDefault="00957E18" w:rsidP="00957E18">
            <w:pPr>
              <w:pStyle w:val="ListParagraph"/>
              <w:ind w:left="0"/>
            </w:pPr>
            <w:r w:rsidRPr="00921C79">
              <w:t>14-18</w:t>
            </w:r>
          </w:p>
        </w:tc>
        <w:tc>
          <w:tcPr>
            <w:tcW w:w="993" w:type="dxa"/>
          </w:tcPr>
          <w:p w14:paraId="62B8110A" w14:textId="77777777" w:rsidR="00957E18" w:rsidRPr="00921C79" w:rsidRDefault="00957E18" w:rsidP="00957E18">
            <w:pPr>
              <w:pStyle w:val="ListParagraph"/>
              <w:ind w:left="0"/>
            </w:pPr>
          </w:p>
        </w:tc>
      </w:tr>
    </w:tbl>
    <w:p w14:paraId="62B8110C" w14:textId="77777777" w:rsidR="00957E18" w:rsidRDefault="00957E18" w:rsidP="00957E18">
      <w:pPr>
        <w:pStyle w:val="ListParagraph"/>
        <w:numPr>
          <w:ilvl w:val="0"/>
          <w:numId w:val="5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Set Gap size </w:t>
      </w:r>
    </w:p>
    <w:p w14:paraId="62B8110D" w14:textId="77777777" w:rsidR="00573475" w:rsidRPr="00573475" w:rsidRDefault="00573475" w:rsidP="00573475">
      <w:pPr>
        <w:pStyle w:val="ListParagraph"/>
        <w:numPr>
          <w:ilvl w:val="0"/>
          <w:numId w:val="5"/>
        </w:numPr>
        <w:bidi w:val="0"/>
        <w:rPr>
          <w:sz w:val="24"/>
          <w:szCs w:val="24"/>
          <w:u w:val="single"/>
        </w:rPr>
      </w:pPr>
      <w:r w:rsidRPr="005A1B5C">
        <w:rPr>
          <w:b/>
          <w:bCs/>
          <w:sz w:val="24"/>
          <w:szCs w:val="24"/>
        </w:rPr>
        <w:t>Rotate the handle</w:t>
      </w:r>
      <w:r>
        <w:rPr>
          <w:b/>
          <w:bCs/>
          <w:sz w:val="24"/>
          <w:szCs w:val="24"/>
        </w:rPr>
        <w:t xml:space="preserve"> </w:t>
      </w:r>
      <w:r w:rsidRPr="00573475">
        <w:rPr>
          <w:sz w:val="24"/>
          <w:szCs w:val="24"/>
        </w:rPr>
        <w:t>to get</w:t>
      </w:r>
      <w:r>
        <w:rPr>
          <w:sz w:val="24"/>
          <w:szCs w:val="24"/>
          <w:u w:val="single"/>
        </w:rPr>
        <w:t xml:space="preserve"> </w:t>
      </w:r>
      <w:r w:rsidRPr="005A1B5C">
        <w:rPr>
          <w:sz w:val="24"/>
          <w:szCs w:val="24"/>
        </w:rPr>
        <w:t>the brigh</w:t>
      </w:r>
      <w:r>
        <w:rPr>
          <w:sz w:val="24"/>
          <w:szCs w:val="24"/>
        </w:rPr>
        <w:t xml:space="preserve">test illumination of the stream. </w:t>
      </w:r>
    </w:p>
    <w:p w14:paraId="62B8110E" w14:textId="0911D31C" w:rsidR="00573475" w:rsidRPr="00573475" w:rsidRDefault="003C0E84" w:rsidP="00573475">
      <w:pPr>
        <w:pStyle w:val="ListParagraph"/>
        <w:numPr>
          <w:ilvl w:val="0"/>
          <w:numId w:val="5"/>
        </w:numPr>
        <w:bidi w:val="0"/>
        <w:rPr>
          <w:sz w:val="24"/>
          <w:szCs w:val="24"/>
          <w:u w:val="single"/>
        </w:rPr>
      </w:pPr>
      <w:r>
        <w:rPr>
          <w:sz w:val="24"/>
          <w:szCs w:val="24"/>
        </w:rPr>
        <w:t>Do test sort</w:t>
      </w:r>
      <w:r w:rsidR="00573475">
        <w:rPr>
          <w:sz w:val="24"/>
          <w:szCs w:val="24"/>
        </w:rPr>
        <w:t xml:space="preserve"> (</w:t>
      </w:r>
      <w:r w:rsidR="00573475" w:rsidRPr="00573475">
        <w:rPr>
          <w:b/>
          <w:bCs/>
          <w:sz w:val="24"/>
          <w:szCs w:val="24"/>
        </w:rPr>
        <w:t>voltage + test sort</w:t>
      </w:r>
      <w:r w:rsidR="00573475">
        <w:rPr>
          <w:sz w:val="24"/>
          <w:szCs w:val="24"/>
        </w:rPr>
        <w:t>)</w:t>
      </w:r>
      <w:r>
        <w:rPr>
          <w:sz w:val="24"/>
          <w:szCs w:val="24"/>
        </w:rPr>
        <w:t xml:space="preserve"> just to check</w:t>
      </w:r>
      <w:r w:rsidR="00CD41A1">
        <w:rPr>
          <w:sz w:val="24"/>
          <w:szCs w:val="24"/>
        </w:rPr>
        <w:t xml:space="preserve"> </w:t>
      </w:r>
      <w:r w:rsidR="003E42A3">
        <w:rPr>
          <w:sz w:val="24"/>
          <w:szCs w:val="24"/>
        </w:rPr>
        <w:t>if</w:t>
      </w:r>
      <w:r w:rsidR="00CD41A1">
        <w:rPr>
          <w:sz w:val="24"/>
          <w:szCs w:val="24"/>
        </w:rPr>
        <w:t xml:space="preserve"> the 4 </w:t>
      </w:r>
      <w:r w:rsidR="00233EF3">
        <w:rPr>
          <w:sz w:val="24"/>
          <w:szCs w:val="24"/>
        </w:rPr>
        <w:t xml:space="preserve">side </w:t>
      </w:r>
      <w:r w:rsidR="00CD41A1">
        <w:rPr>
          <w:sz w:val="24"/>
          <w:szCs w:val="24"/>
        </w:rPr>
        <w:t>streams</w:t>
      </w:r>
      <w:r w:rsidR="003E42A3">
        <w:rPr>
          <w:sz w:val="24"/>
          <w:szCs w:val="24"/>
        </w:rPr>
        <w:t xml:space="preserve"> and the central stream</w:t>
      </w:r>
      <w:r w:rsidR="00CD41A1">
        <w:rPr>
          <w:sz w:val="24"/>
          <w:szCs w:val="24"/>
        </w:rPr>
        <w:t xml:space="preserve"> look good. If not change the Amp up or down a bit</w:t>
      </w:r>
      <w:r w:rsidR="00233EF3">
        <w:rPr>
          <w:sz w:val="24"/>
          <w:szCs w:val="24"/>
        </w:rPr>
        <w:t xml:space="preserve"> until you get 4 side streams </w:t>
      </w:r>
      <w:r w:rsidR="003E42A3">
        <w:rPr>
          <w:sz w:val="24"/>
          <w:szCs w:val="24"/>
        </w:rPr>
        <w:t>nice and round</w:t>
      </w:r>
      <w:r w:rsidR="00CD41A1">
        <w:rPr>
          <w:sz w:val="24"/>
          <w:szCs w:val="24"/>
        </w:rPr>
        <w:t>.</w:t>
      </w:r>
      <w:r w:rsidR="003E42A3">
        <w:rPr>
          <w:sz w:val="24"/>
          <w:szCs w:val="24"/>
        </w:rPr>
        <w:t xml:space="preserve"> If the </w:t>
      </w:r>
      <w:r w:rsidR="004A73AC">
        <w:rPr>
          <w:sz w:val="24"/>
          <w:szCs w:val="24"/>
        </w:rPr>
        <w:t xml:space="preserve">central stream </w:t>
      </w:r>
      <w:r w:rsidR="00573475">
        <w:rPr>
          <w:sz w:val="24"/>
          <w:szCs w:val="24"/>
        </w:rPr>
        <w:t xml:space="preserve">shape is oval and not round correct the </w:t>
      </w:r>
      <w:r w:rsidR="00573475" w:rsidRPr="00573475">
        <w:rPr>
          <w:b/>
          <w:bCs/>
          <w:sz w:val="24"/>
          <w:szCs w:val="24"/>
        </w:rPr>
        <w:t>2</w:t>
      </w:r>
      <w:r w:rsidR="00573475" w:rsidRPr="00573475">
        <w:rPr>
          <w:b/>
          <w:bCs/>
          <w:sz w:val="24"/>
          <w:szCs w:val="24"/>
          <w:vertAlign w:val="superscript"/>
        </w:rPr>
        <w:t>nd</w:t>
      </w:r>
      <w:r w:rsidR="00573475" w:rsidRPr="00573475">
        <w:rPr>
          <w:b/>
          <w:bCs/>
          <w:sz w:val="24"/>
          <w:szCs w:val="24"/>
        </w:rPr>
        <w:t xml:space="preserve"> drop</w:t>
      </w:r>
      <w:r w:rsidR="00573475">
        <w:rPr>
          <w:sz w:val="24"/>
          <w:szCs w:val="24"/>
        </w:rPr>
        <w:t xml:space="preserve"> until it is fixed.</w:t>
      </w:r>
      <w:r w:rsidR="004A73AC">
        <w:rPr>
          <w:sz w:val="24"/>
          <w:szCs w:val="24"/>
        </w:rPr>
        <w:t xml:space="preserve"> </w:t>
      </w:r>
    </w:p>
    <w:p w14:paraId="62B8110F" w14:textId="77777777" w:rsidR="00573475" w:rsidRPr="00957E18" w:rsidRDefault="00573475" w:rsidP="00573475">
      <w:pPr>
        <w:pStyle w:val="ListParagraph"/>
        <w:numPr>
          <w:ilvl w:val="0"/>
          <w:numId w:val="5"/>
        </w:numPr>
        <w:bidi w:val="0"/>
        <w:rPr>
          <w:sz w:val="24"/>
          <w:szCs w:val="24"/>
          <w:u w:val="single"/>
        </w:rPr>
      </w:pPr>
      <w:r w:rsidRPr="00957E18">
        <w:rPr>
          <w:sz w:val="24"/>
          <w:szCs w:val="24"/>
        </w:rPr>
        <w:t xml:space="preserve">Copy the actual drop 1 position from the gray field </w:t>
      </w:r>
      <w:r>
        <w:rPr>
          <w:sz w:val="24"/>
          <w:szCs w:val="24"/>
        </w:rPr>
        <w:t>to the white target value field</w:t>
      </w:r>
    </w:p>
    <w:p w14:paraId="62B81110" w14:textId="77777777" w:rsidR="003C0E84" w:rsidRPr="00573475" w:rsidRDefault="00573475" w:rsidP="00573475">
      <w:pPr>
        <w:pStyle w:val="ListParagraph"/>
        <w:numPr>
          <w:ilvl w:val="0"/>
          <w:numId w:val="5"/>
        </w:numPr>
        <w:bidi w:val="0"/>
        <w:rPr>
          <w:b/>
          <w:bCs/>
          <w:sz w:val="24"/>
          <w:szCs w:val="24"/>
          <w:u w:val="single"/>
        </w:rPr>
      </w:pPr>
      <w:r w:rsidRPr="008D7BD0">
        <w:rPr>
          <w:b/>
          <w:bCs/>
          <w:sz w:val="24"/>
          <w:szCs w:val="24"/>
        </w:rPr>
        <w:t>Turn on sweet spot</w:t>
      </w:r>
    </w:p>
    <w:p w14:paraId="62B81111" w14:textId="764F5DAB" w:rsidR="001C325B" w:rsidRPr="00EF2B10" w:rsidRDefault="00EA22B8" w:rsidP="009416AD">
      <w:pPr>
        <w:bidi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Drop delay calibration </w:t>
      </w:r>
      <w:r w:rsidR="00C818BC">
        <w:rPr>
          <w:sz w:val="28"/>
          <w:szCs w:val="28"/>
          <w:u w:val="single"/>
        </w:rPr>
        <w:t xml:space="preserve">with </w:t>
      </w:r>
      <w:proofErr w:type="spellStart"/>
      <w:r w:rsidR="001C325B" w:rsidRPr="00EF2B10">
        <w:rPr>
          <w:sz w:val="28"/>
          <w:szCs w:val="28"/>
          <w:u w:val="single"/>
        </w:rPr>
        <w:t>Accu</w:t>
      </w:r>
      <w:proofErr w:type="spellEnd"/>
      <w:r w:rsidR="001C325B" w:rsidRPr="00EF2B10">
        <w:rPr>
          <w:sz w:val="28"/>
          <w:szCs w:val="28"/>
          <w:u w:val="single"/>
        </w:rPr>
        <w:t xml:space="preserve">-drop </w:t>
      </w:r>
      <w:r w:rsidR="00C818BC">
        <w:rPr>
          <w:sz w:val="28"/>
          <w:szCs w:val="28"/>
          <w:u w:val="single"/>
        </w:rPr>
        <w:t>beads</w:t>
      </w:r>
    </w:p>
    <w:p w14:paraId="62B81112" w14:textId="77777777" w:rsidR="001C325B" w:rsidRPr="008D7BD0" w:rsidRDefault="001C325B" w:rsidP="001C325B">
      <w:pPr>
        <w:bidi w:val="0"/>
        <w:rPr>
          <w:b/>
          <w:bCs/>
          <w:sz w:val="24"/>
          <w:szCs w:val="24"/>
        </w:rPr>
      </w:pPr>
      <w:r w:rsidRPr="008D7BD0">
        <w:rPr>
          <w:b/>
          <w:bCs/>
          <w:sz w:val="24"/>
          <w:szCs w:val="24"/>
        </w:rPr>
        <w:t>On sweet spot</w:t>
      </w:r>
    </w:p>
    <w:p w14:paraId="62B81113" w14:textId="745F904E" w:rsidR="001C325B" w:rsidRPr="00BA139C" w:rsidRDefault="00BA139C" w:rsidP="00BA139C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Vortex the </w:t>
      </w:r>
      <w:proofErr w:type="spellStart"/>
      <w:r>
        <w:rPr>
          <w:sz w:val="24"/>
          <w:szCs w:val="24"/>
        </w:rPr>
        <w:t>accudrop</w:t>
      </w:r>
      <w:proofErr w:type="spellEnd"/>
      <w:r>
        <w:rPr>
          <w:sz w:val="24"/>
          <w:szCs w:val="24"/>
        </w:rPr>
        <w:t xml:space="preserve"> beads. Put </w:t>
      </w:r>
      <w:r w:rsidR="00535369">
        <w:rPr>
          <w:sz w:val="24"/>
          <w:szCs w:val="24"/>
        </w:rPr>
        <w:t xml:space="preserve">1 drop in </w:t>
      </w:r>
      <w:r w:rsidR="005C5413">
        <w:rPr>
          <w:sz w:val="24"/>
          <w:szCs w:val="24"/>
        </w:rPr>
        <w:t>1.5</w:t>
      </w:r>
      <w:r w:rsidR="001C325B" w:rsidRPr="00BA139C">
        <w:rPr>
          <w:sz w:val="24"/>
          <w:szCs w:val="24"/>
        </w:rPr>
        <w:t xml:space="preserve"> ml</w:t>
      </w:r>
      <w:r>
        <w:rPr>
          <w:sz w:val="24"/>
          <w:szCs w:val="24"/>
        </w:rPr>
        <w:t xml:space="preserve"> PBS, vortex</w:t>
      </w:r>
      <w:r w:rsidR="001C325B" w:rsidRPr="00BA139C">
        <w:rPr>
          <w:sz w:val="24"/>
          <w:szCs w:val="24"/>
        </w:rPr>
        <w:t>.</w:t>
      </w:r>
    </w:p>
    <w:p w14:paraId="62B81114" w14:textId="77777777" w:rsidR="001C325B" w:rsidRDefault="001C325B" w:rsidP="00BA139C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 w:rsidRPr="00BA139C">
        <w:rPr>
          <w:sz w:val="24"/>
          <w:szCs w:val="24"/>
        </w:rPr>
        <w:t xml:space="preserve">Open </w:t>
      </w:r>
      <w:r w:rsidR="00BA139C">
        <w:rPr>
          <w:sz w:val="24"/>
          <w:szCs w:val="24"/>
        </w:rPr>
        <w:t>Acc</w:t>
      </w:r>
      <w:r w:rsidRPr="00BA139C">
        <w:rPr>
          <w:sz w:val="24"/>
          <w:szCs w:val="24"/>
        </w:rPr>
        <w:t xml:space="preserve"> program</w:t>
      </w:r>
    </w:p>
    <w:p w14:paraId="62B81115" w14:textId="77777777" w:rsidR="00B534F7" w:rsidRPr="00B534F7" w:rsidRDefault="00B534F7" w:rsidP="00B534F7">
      <w:pPr>
        <w:pStyle w:val="ListParagraph"/>
        <w:numPr>
          <w:ilvl w:val="0"/>
          <w:numId w:val="1"/>
        </w:numPr>
        <w:bidi w:val="0"/>
        <w:rPr>
          <w:sz w:val="24"/>
          <w:szCs w:val="24"/>
        </w:rPr>
      </w:pPr>
      <w:r w:rsidRPr="00B534F7">
        <w:rPr>
          <w:sz w:val="24"/>
          <w:szCs w:val="24"/>
        </w:rPr>
        <w:t>Install density filter size 1. Ensure the upper Aria lid is closed!</w:t>
      </w:r>
    </w:p>
    <w:p w14:paraId="62B81116" w14:textId="77777777" w:rsidR="001C325B" w:rsidRPr="00BA139C" w:rsidRDefault="001C325B" w:rsidP="003C0F8A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 w:rsidRPr="00BA139C">
        <w:rPr>
          <w:sz w:val="24"/>
          <w:szCs w:val="24"/>
        </w:rPr>
        <w:t xml:space="preserve">Load – </w:t>
      </w:r>
      <w:r w:rsidR="007E4D1F">
        <w:rPr>
          <w:sz w:val="24"/>
          <w:szCs w:val="24"/>
        </w:rPr>
        <w:t>adjust the rate</w:t>
      </w:r>
      <w:r w:rsidR="00472E57">
        <w:rPr>
          <w:sz w:val="24"/>
          <w:szCs w:val="24"/>
        </w:rPr>
        <w:t xml:space="preserve"> (between 1 to 5)</w:t>
      </w:r>
      <w:r w:rsidR="007E4D1F">
        <w:rPr>
          <w:sz w:val="24"/>
          <w:szCs w:val="24"/>
        </w:rPr>
        <w:t xml:space="preserve"> to be</w:t>
      </w:r>
      <w:r w:rsidRPr="00BA139C">
        <w:rPr>
          <w:sz w:val="24"/>
          <w:szCs w:val="24"/>
        </w:rPr>
        <w:t xml:space="preserve"> 800-2</w:t>
      </w:r>
      <w:r w:rsidR="003C0F8A">
        <w:rPr>
          <w:sz w:val="24"/>
          <w:szCs w:val="24"/>
        </w:rPr>
        <w:t>0</w:t>
      </w:r>
      <w:r w:rsidRPr="00BA139C">
        <w:rPr>
          <w:sz w:val="24"/>
          <w:szCs w:val="24"/>
        </w:rPr>
        <w:t>00</w:t>
      </w:r>
      <w:r w:rsidR="007E4D1F">
        <w:rPr>
          <w:sz w:val="24"/>
          <w:szCs w:val="24"/>
        </w:rPr>
        <w:t xml:space="preserve"> </w:t>
      </w:r>
      <w:proofErr w:type="spellStart"/>
      <w:r w:rsidR="007E4D1F">
        <w:rPr>
          <w:sz w:val="24"/>
          <w:szCs w:val="24"/>
        </w:rPr>
        <w:t>ev</w:t>
      </w:r>
      <w:proofErr w:type="spellEnd"/>
      <w:r w:rsidR="007E4D1F">
        <w:rPr>
          <w:sz w:val="24"/>
          <w:szCs w:val="24"/>
        </w:rPr>
        <w:t>/sec</w:t>
      </w:r>
      <w:r w:rsidRPr="00BA139C">
        <w:rPr>
          <w:sz w:val="24"/>
          <w:szCs w:val="24"/>
        </w:rPr>
        <w:t>.</w:t>
      </w:r>
    </w:p>
    <w:p w14:paraId="62B81118" w14:textId="77777777" w:rsidR="001C325B" w:rsidRPr="00BA139C" w:rsidRDefault="007E4D1F" w:rsidP="001C325B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 w:rsidRPr="007E4D1F">
        <w:rPr>
          <w:sz w:val="24"/>
          <w:szCs w:val="24"/>
        </w:rPr>
        <w:t>Open sort layout</w:t>
      </w:r>
    </w:p>
    <w:p w14:paraId="62B81119" w14:textId="3B0B8A1C" w:rsidR="001C325B" w:rsidRPr="00BA139C" w:rsidRDefault="001C325B" w:rsidP="007E4D1F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 w:rsidRPr="00392D8C">
        <w:rPr>
          <w:b/>
          <w:bCs/>
          <w:sz w:val="24"/>
          <w:szCs w:val="24"/>
        </w:rPr>
        <w:t>Add</w:t>
      </w:r>
      <w:r w:rsidRPr="00BA139C">
        <w:rPr>
          <w:sz w:val="24"/>
          <w:szCs w:val="24"/>
        </w:rPr>
        <w:t xml:space="preserve"> in sort window </w:t>
      </w:r>
      <w:r w:rsidR="007E4D1F" w:rsidRPr="00546CCA">
        <w:rPr>
          <w:b/>
          <w:bCs/>
          <w:sz w:val="24"/>
          <w:szCs w:val="24"/>
        </w:rPr>
        <w:t>P</w:t>
      </w:r>
      <w:r w:rsidRPr="00546CCA">
        <w:rPr>
          <w:b/>
          <w:bCs/>
          <w:sz w:val="24"/>
          <w:szCs w:val="24"/>
        </w:rPr>
        <w:t>1</w:t>
      </w:r>
      <w:r w:rsidRPr="00BA139C">
        <w:rPr>
          <w:sz w:val="24"/>
          <w:szCs w:val="24"/>
        </w:rPr>
        <w:t xml:space="preserve"> to</w:t>
      </w:r>
      <w:r w:rsidR="00546CCA">
        <w:rPr>
          <w:sz w:val="24"/>
          <w:szCs w:val="24"/>
        </w:rPr>
        <w:t xml:space="preserve"> the</w:t>
      </w:r>
      <w:r w:rsidRPr="00BA139C">
        <w:rPr>
          <w:sz w:val="24"/>
          <w:szCs w:val="24"/>
        </w:rPr>
        <w:t xml:space="preserve"> left</w:t>
      </w:r>
      <w:r w:rsidRPr="00535369">
        <w:rPr>
          <w:sz w:val="24"/>
          <w:szCs w:val="24"/>
        </w:rPr>
        <w:t>.</w:t>
      </w:r>
      <w:r w:rsidR="00535369" w:rsidRPr="00535369">
        <w:rPr>
          <w:sz w:val="24"/>
          <w:szCs w:val="24"/>
        </w:rPr>
        <w:t xml:space="preserve"> Precision </w:t>
      </w:r>
      <w:r w:rsidR="00535369" w:rsidRPr="00535369">
        <w:rPr>
          <w:b/>
          <w:bCs/>
          <w:sz w:val="24"/>
          <w:szCs w:val="24"/>
        </w:rPr>
        <w:t>Fine Tune</w:t>
      </w:r>
      <w:r w:rsidR="00535369" w:rsidRPr="00535369">
        <w:rPr>
          <w:sz w:val="24"/>
          <w:szCs w:val="24"/>
        </w:rPr>
        <w:t>.</w:t>
      </w:r>
    </w:p>
    <w:p w14:paraId="62B8111A" w14:textId="77777777" w:rsidR="004C0A07" w:rsidRPr="004C0A07" w:rsidRDefault="001C325B" w:rsidP="004C0A07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 w:rsidRPr="00BA139C">
        <w:rPr>
          <w:sz w:val="24"/>
          <w:szCs w:val="24"/>
        </w:rPr>
        <w:t xml:space="preserve">Open </w:t>
      </w:r>
      <w:r w:rsidRPr="00B534F7">
        <w:rPr>
          <w:b/>
          <w:bCs/>
          <w:sz w:val="24"/>
          <w:szCs w:val="24"/>
        </w:rPr>
        <w:t>voltage + optical filter</w:t>
      </w:r>
      <w:r w:rsidR="004C0A07">
        <w:rPr>
          <w:sz w:val="24"/>
          <w:szCs w:val="24"/>
        </w:rPr>
        <w:t>. Wait to see 100% is in the right square.</w:t>
      </w:r>
    </w:p>
    <w:p w14:paraId="62B8111B" w14:textId="77777777" w:rsidR="001C325B" w:rsidRPr="00BA139C" w:rsidRDefault="004C0A07" w:rsidP="004C0A07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>
        <w:rPr>
          <w:sz w:val="24"/>
          <w:szCs w:val="24"/>
        </w:rPr>
        <w:t>Open left center slider ~28</w:t>
      </w:r>
      <w:r w:rsidR="001C325B" w:rsidRPr="00BA139C">
        <w:rPr>
          <w:sz w:val="24"/>
          <w:szCs w:val="24"/>
        </w:rPr>
        <w:t xml:space="preserve"> </w:t>
      </w:r>
    </w:p>
    <w:p w14:paraId="62B8111C" w14:textId="77777777" w:rsidR="001C325B" w:rsidRPr="00BA139C" w:rsidRDefault="001C325B" w:rsidP="007E4D1F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 w:rsidRPr="00535369">
        <w:rPr>
          <w:b/>
          <w:bCs/>
          <w:sz w:val="24"/>
          <w:szCs w:val="24"/>
        </w:rPr>
        <w:t>Start</w:t>
      </w:r>
      <w:r w:rsidRPr="00BA139C">
        <w:rPr>
          <w:sz w:val="24"/>
          <w:szCs w:val="24"/>
        </w:rPr>
        <w:t xml:space="preserve"> sort</w:t>
      </w:r>
      <w:r w:rsidR="007E4D1F">
        <w:rPr>
          <w:sz w:val="24"/>
          <w:szCs w:val="24"/>
        </w:rPr>
        <w:t xml:space="preserve">, choose </w:t>
      </w:r>
      <w:proofErr w:type="gramStart"/>
      <w:r w:rsidR="007E4D1F" w:rsidRPr="00535369">
        <w:rPr>
          <w:b/>
          <w:bCs/>
          <w:sz w:val="24"/>
          <w:szCs w:val="24"/>
        </w:rPr>
        <w:t>cancel</w:t>
      </w:r>
      <w:proofErr w:type="gramEnd"/>
      <w:r w:rsidR="007E4D1F">
        <w:rPr>
          <w:sz w:val="24"/>
          <w:szCs w:val="24"/>
        </w:rPr>
        <w:t xml:space="preserve"> to the pop-up question. Sorted beads will go to the waste.</w:t>
      </w:r>
    </w:p>
    <w:p w14:paraId="62B8111E" w14:textId="0E8CFE8C" w:rsidR="004C0A07" w:rsidRPr="00702689" w:rsidRDefault="004C0A07" w:rsidP="001C325B">
      <w:pPr>
        <w:pStyle w:val="ListParagraph"/>
        <w:numPr>
          <w:ilvl w:val="0"/>
          <w:numId w:val="1"/>
        </w:numPr>
        <w:bidi w:val="0"/>
        <w:rPr>
          <w:sz w:val="24"/>
          <w:szCs w:val="24"/>
          <w:u w:val="single"/>
        </w:rPr>
      </w:pPr>
      <w:r w:rsidRPr="00702689">
        <w:rPr>
          <w:sz w:val="24"/>
          <w:szCs w:val="24"/>
        </w:rPr>
        <w:lastRenderedPageBreak/>
        <w:t>W</w:t>
      </w:r>
      <w:r w:rsidR="001C325B" w:rsidRPr="00702689">
        <w:rPr>
          <w:sz w:val="24"/>
          <w:szCs w:val="24"/>
        </w:rPr>
        <w:t xml:space="preserve">ait </w:t>
      </w:r>
      <w:r w:rsidR="00D66240" w:rsidRPr="00702689">
        <w:rPr>
          <w:sz w:val="24"/>
          <w:szCs w:val="24"/>
        </w:rPr>
        <w:t>until the sort is stabilized. I</w:t>
      </w:r>
      <w:r w:rsidR="00E85101" w:rsidRPr="00702689">
        <w:rPr>
          <w:sz w:val="24"/>
          <w:szCs w:val="24"/>
        </w:rPr>
        <w:t>f</w:t>
      </w:r>
      <w:r w:rsidR="00D66240" w:rsidRPr="00702689">
        <w:rPr>
          <w:sz w:val="24"/>
          <w:szCs w:val="24"/>
        </w:rPr>
        <w:t xml:space="preserve"> </w:t>
      </w:r>
      <w:r w:rsidR="00D12838">
        <w:rPr>
          <w:sz w:val="24"/>
          <w:szCs w:val="24"/>
        </w:rPr>
        <w:t xml:space="preserve">in </w:t>
      </w:r>
      <w:r w:rsidR="00D66240" w:rsidRPr="00702689">
        <w:rPr>
          <w:sz w:val="24"/>
          <w:szCs w:val="24"/>
        </w:rPr>
        <w:t>the</w:t>
      </w:r>
      <w:r w:rsidR="00292984" w:rsidRPr="00702689">
        <w:rPr>
          <w:sz w:val="24"/>
          <w:szCs w:val="24"/>
        </w:rPr>
        <w:t xml:space="preserve"> left </w:t>
      </w:r>
      <w:r w:rsidR="00F33747" w:rsidRPr="00702689">
        <w:rPr>
          <w:sz w:val="24"/>
          <w:szCs w:val="24"/>
        </w:rPr>
        <w:t xml:space="preserve">square </w:t>
      </w:r>
      <w:r w:rsidR="00292984" w:rsidRPr="00702689">
        <w:rPr>
          <w:sz w:val="24"/>
          <w:szCs w:val="24"/>
        </w:rPr>
        <w:t>you have more</w:t>
      </w:r>
      <w:r w:rsidR="001C325B" w:rsidRPr="00702689">
        <w:rPr>
          <w:sz w:val="24"/>
          <w:szCs w:val="24"/>
        </w:rPr>
        <w:t xml:space="preserve"> than 9</w:t>
      </w:r>
      <w:r w:rsidR="0082326B" w:rsidRPr="00702689">
        <w:rPr>
          <w:sz w:val="24"/>
          <w:szCs w:val="24"/>
        </w:rPr>
        <w:t>5</w:t>
      </w:r>
      <w:r w:rsidR="001C325B" w:rsidRPr="00702689">
        <w:rPr>
          <w:sz w:val="24"/>
          <w:szCs w:val="24"/>
        </w:rPr>
        <w:t>%</w:t>
      </w:r>
      <w:r w:rsidR="0082326B" w:rsidRPr="00702689">
        <w:rPr>
          <w:sz w:val="24"/>
          <w:szCs w:val="24"/>
        </w:rPr>
        <w:t xml:space="preserve"> you </w:t>
      </w:r>
      <w:r w:rsidR="00C7138E" w:rsidRPr="00702689">
        <w:rPr>
          <w:sz w:val="24"/>
          <w:szCs w:val="24"/>
        </w:rPr>
        <w:t xml:space="preserve">can stop the sort and </w:t>
      </w:r>
      <w:r w:rsidR="00702689" w:rsidRPr="00702689">
        <w:rPr>
          <w:sz w:val="24"/>
          <w:szCs w:val="24"/>
        </w:rPr>
        <w:t>unload the beads</w:t>
      </w:r>
      <w:r w:rsidR="00702689" w:rsidRPr="005F4D3F">
        <w:rPr>
          <w:sz w:val="24"/>
          <w:szCs w:val="24"/>
        </w:rPr>
        <w:t>.</w:t>
      </w:r>
      <w:r w:rsidR="00702689" w:rsidRPr="005F4D3F">
        <w:rPr>
          <w:sz w:val="24"/>
          <w:szCs w:val="24"/>
        </w:rPr>
        <w:br/>
      </w:r>
      <w:r w:rsidR="001C325B" w:rsidRPr="00702689">
        <w:rPr>
          <w:sz w:val="24"/>
          <w:szCs w:val="24"/>
        </w:rPr>
        <w:t>If not. Perform auto-delay</w:t>
      </w:r>
      <w:r w:rsidRPr="00702689">
        <w:rPr>
          <w:sz w:val="24"/>
          <w:szCs w:val="24"/>
        </w:rPr>
        <w:t xml:space="preserve">. </w:t>
      </w:r>
      <w:r w:rsidR="001C41D8">
        <w:rPr>
          <w:sz w:val="24"/>
          <w:szCs w:val="24"/>
        </w:rPr>
        <w:t xml:space="preserve">This automatic </w:t>
      </w:r>
      <w:r w:rsidR="00DD4195">
        <w:rPr>
          <w:sz w:val="24"/>
          <w:szCs w:val="24"/>
        </w:rPr>
        <w:t>program</w:t>
      </w:r>
      <w:r w:rsidR="00702689">
        <w:rPr>
          <w:sz w:val="24"/>
          <w:szCs w:val="24"/>
        </w:rPr>
        <w:t xml:space="preserve"> will take a few minutes. </w:t>
      </w:r>
      <w:r w:rsidRPr="00702689">
        <w:rPr>
          <w:sz w:val="24"/>
          <w:szCs w:val="24"/>
        </w:rPr>
        <w:t xml:space="preserve">When it finished press </w:t>
      </w:r>
      <w:r w:rsidRPr="00702689">
        <w:rPr>
          <w:b/>
          <w:bCs/>
          <w:sz w:val="24"/>
          <w:szCs w:val="24"/>
        </w:rPr>
        <w:t xml:space="preserve">Exit </w:t>
      </w:r>
      <w:r w:rsidRPr="00702689">
        <w:rPr>
          <w:sz w:val="24"/>
          <w:szCs w:val="24"/>
        </w:rPr>
        <w:t xml:space="preserve">and stop the sort by pressing </w:t>
      </w:r>
      <w:r w:rsidRPr="00702689">
        <w:rPr>
          <w:b/>
          <w:bCs/>
          <w:sz w:val="24"/>
          <w:szCs w:val="24"/>
        </w:rPr>
        <w:t>Pause</w:t>
      </w:r>
      <w:r w:rsidRPr="00702689">
        <w:rPr>
          <w:sz w:val="24"/>
          <w:szCs w:val="24"/>
        </w:rPr>
        <w:t xml:space="preserve"> on </w:t>
      </w:r>
      <w:r w:rsidR="00C0690F">
        <w:rPr>
          <w:sz w:val="24"/>
          <w:szCs w:val="24"/>
        </w:rPr>
        <w:t xml:space="preserve">the </w:t>
      </w:r>
      <w:r w:rsidRPr="00702689">
        <w:rPr>
          <w:sz w:val="24"/>
          <w:szCs w:val="24"/>
        </w:rPr>
        <w:t xml:space="preserve">sort layout window and </w:t>
      </w:r>
      <w:r w:rsidRPr="00702689">
        <w:rPr>
          <w:b/>
          <w:bCs/>
          <w:sz w:val="24"/>
          <w:szCs w:val="24"/>
        </w:rPr>
        <w:t>Unload</w:t>
      </w:r>
      <w:r w:rsidRPr="00702689">
        <w:rPr>
          <w:sz w:val="24"/>
          <w:szCs w:val="24"/>
        </w:rPr>
        <w:t xml:space="preserve"> the </w:t>
      </w:r>
      <w:r w:rsidR="00C816E7" w:rsidRPr="00702689">
        <w:rPr>
          <w:sz w:val="24"/>
          <w:szCs w:val="24"/>
        </w:rPr>
        <w:t>sample. (no need to save t</w:t>
      </w:r>
      <w:r w:rsidR="005F4D3F">
        <w:rPr>
          <w:sz w:val="24"/>
          <w:szCs w:val="24"/>
        </w:rPr>
        <w:t>he</w:t>
      </w:r>
      <w:r w:rsidR="00C816E7" w:rsidRPr="00702689">
        <w:rPr>
          <w:sz w:val="24"/>
          <w:szCs w:val="24"/>
        </w:rPr>
        <w:t xml:space="preserve"> sort)</w:t>
      </w:r>
      <w:r w:rsidRPr="00702689">
        <w:rPr>
          <w:sz w:val="24"/>
          <w:szCs w:val="24"/>
        </w:rPr>
        <w:t xml:space="preserve"> </w:t>
      </w:r>
      <w:r w:rsidRPr="00702689">
        <w:rPr>
          <w:sz w:val="24"/>
          <w:szCs w:val="24"/>
          <w:u w:val="single"/>
        </w:rPr>
        <w:t xml:space="preserve"> </w:t>
      </w:r>
    </w:p>
    <w:p w14:paraId="62B8111F" w14:textId="77777777" w:rsidR="001C325B" w:rsidRPr="00BA139C" w:rsidRDefault="001C325B" w:rsidP="00C816E7">
      <w:pPr>
        <w:pStyle w:val="ListParagraph"/>
        <w:bidi w:val="0"/>
        <w:rPr>
          <w:sz w:val="24"/>
          <w:szCs w:val="24"/>
          <w:u w:val="single"/>
        </w:rPr>
      </w:pPr>
      <w:r w:rsidRPr="00BA139C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B81120" w14:textId="77777777" w:rsidR="001C325B" w:rsidRPr="00EF2B10" w:rsidRDefault="009538C1" w:rsidP="009538C1">
      <w:pPr>
        <w:bidi w:val="0"/>
        <w:rPr>
          <w:rFonts w:cs="Arial"/>
          <w:sz w:val="32"/>
          <w:szCs w:val="32"/>
          <w:u w:val="single"/>
        </w:rPr>
      </w:pPr>
      <w:r w:rsidRPr="00EF2B10">
        <w:rPr>
          <w:rFonts w:cs="Arial"/>
          <w:sz w:val="32"/>
          <w:szCs w:val="32"/>
          <w:u w:val="single"/>
        </w:rPr>
        <w:t xml:space="preserve">Test </w:t>
      </w:r>
      <w:r w:rsidR="001C325B" w:rsidRPr="00EF2B10">
        <w:rPr>
          <w:rFonts w:cs="Arial"/>
          <w:sz w:val="32"/>
          <w:szCs w:val="32"/>
          <w:u w:val="single"/>
        </w:rPr>
        <w:t>Sort</w:t>
      </w:r>
    </w:p>
    <w:p w14:paraId="62B81121" w14:textId="77777777" w:rsidR="001C1579" w:rsidRDefault="001C1579" w:rsidP="00534894">
      <w:pPr>
        <w:bidi w:val="0"/>
        <w:rPr>
          <w:rFonts w:cs="Arial"/>
        </w:rPr>
      </w:pPr>
      <w:r>
        <w:rPr>
          <w:rFonts w:cs="Arial"/>
        </w:rPr>
        <w:t>Adjust side streams into tubes:</w:t>
      </w:r>
    </w:p>
    <w:p w14:paraId="62B81122" w14:textId="77777777" w:rsidR="00AE2668" w:rsidRDefault="00AE2668" w:rsidP="00AE2668">
      <w:pPr>
        <w:pStyle w:val="ListParagraph"/>
        <w:numPr>
          <w:ilvl w:val="0"/>
          <w:numId w:val="6"/>
        </w:numPr>
        <w:bidi w:val="0"/>
      </w:pPr>
      <w:r w:rsidRPr="00AE2668">
        <w:t xml:space="preserve">Insert 4 or 2 tubes to the </w:t>
      </w:r>
      <w:r>
        <w:t xml:space="preserve">proper </w:t>
      </w:r>
      <w:r w:rsidRPr="00AE2668">
        <w:t>collection adapter</w:t>
      </w:r>
    </w:p>
    <w:p w14:paraId="62B81123" w14:textId="77777777" w:rsidR="00AE2668" w:rsidRPr="00AE2668" w:rsidRDefault="00AE2668" w:rsidP="00AE2668">
      <w:pPr>
        <w:pStyle w:val="ListParagraph"/>
        <w:numPr>
          <w:ilvl w:val="0"/>
          <w:numId w:val="6"/>
        </w:numPr>
        <w:bidi w:val="0"/>
      </w:pPr>
      <w:proofErr w:type="gramStart"/>
      <w:r>
        <w:t>Lift up</w:t>
      </w:r>
      <w:proofErr w:type="gramEnd"/>
      <w:r>
        <w:t xml:space="preserve"> the</w:t>
      </w:r>
      <w:r w:rsidRPr="00AE2668">
        <w:t xml:space="preserve"> lid of the Aria. Open </w:t>
      </w:r>
      <w:r>
        <w:t>sort block assembly</w:t>
      </w:r>
      <w:r w:rsidRPr="00AE2668">
        <w:t xml:space="preserve"> cover and look down on the side streams. </w:t>
      </w:r>
    </w:p>
    <w:p w14:paraId="62B81124" w14:textId="4CAF801A" w:rsidR="00C816E7" w:rsidRPr="00534894" w:rsidRDefault="00C816E7" w:rsidP="00C816E7">
      <w:pPr>
        <w:pStyle w:val="ListParagraph"/>
        <w:numPr>
          <w:ilvl w:val="0"/>
          <w:numId w:val="6"/>
        </w:numPr>
        <w:bidi w:val="0"/>
        <w:rPr>
          <w:rFonts w:cs="Arial"/>
        </w:rPr>
      </w:pPr>
      <w:r w:rsidRPr="00534894">
        <w:rPr>
          <w:rFonts w:cs="Arial"/>
        </w:rPr>
        <w:t>The initial recommended drop positions</w:t>
      </w:r>
      <w:r>
        <w:rPr>
          <w:rFonts w:cs="Arial"/>
        </w:rPr>
        <w:t xml:space="preserve"> </w:t>
      </w:r>
      <w:r w:rsidR="00921AD9">
        <w:rPr>
          <w:rFonts w:cs="Arial"/>
        </w:rPr>
        <w:t>in 4 streams setting</w:t>
      </w:r>
      <w:r w:rsidR="00B64F33">
        <w:rPr>
          <w:rFonts w:cs="Arial"/>
        </w:rPr>
        <w:t xml:space="preserve"> </w:t>
      </w:r>
      <w:proofErr w:type="gramStart"/>
      <w:r w:rsidRPr="00534894">
        <w:rPr>
          <w:rFonts w:cs="Arial"/>
        </w:rPr>
        <w:t>is</w:t>
      </w:r>
      <w:proofErr w:type="gramEnd"/>
      <w:r w:rsidRPr="00534894">
        <w:rPr>
          <w:rFonts w:cs="Arial"/>
        </w:rPr>
        <w:t xml:space="preserve">: 80-30-30-80 </w:t>
      </w:r>
      <w:r w:rsidR="00B64F33">
        <w:rPr>
          <w:rFonts w:cs="Arial"/>
        </w:rPr>
        <w:t>in the voltage sliders</w:t>
      </w:r>
    </w:p>
    <w:p w14:paraId="62B81125" w14:textId="77777777" w:rsidR="001C325B" w:rsidRPr="008D7BD0" w:rsidRDefault="001C325B" w:rsidP="009538C1">
      <w:pPr>
        <w:pStyle w:val="ListParagraph"/>
        <w:numPr>
          <w:ilvl w:val="0"/>
          <w:numId w:val="6"/>
        </w:numPr>
        <w:bidi w:val="0"/>
        <w:rPr>
          <w:b/>
          <w:bCs/>
        </w:rPr>
      </w:pPr>
      <w:r w:rsidRPr="008D7BD0">
        <w:rPr>
          <w:b/>
          <w:bCs/>
        </w:rPr>
        <w:t xml:space="preserve">Voltage </w:t>
      </w:r>
      <w:r w:rsidR="00443246" w:rsidRPr="000A72E1">
        <w:t xml:space="preserve">(high voltage, </w:t>
      </w:r>
      <w:r w:rsidR="000A72E1" w:rsidRPr="000A72E1">
        <w:t>be careful!)</w:t>
      </w:r>
      <w:r w:rsidRPr="008D7BD0">
        <w:rPr>
          <w:b/>
          <w:bCs/>
        </w:rPr>
        <w:t>-&gt; Test sort -&gt; waste drawer</w:t>
      </w:r>
      <w:r w:rsidRPr="008D7BD0">
        <w:rPr>
          <w:rFonts w:cs="Arial"/>
          <w:rtl/>
        </w:rPr>
        <w:t xml:space="preserve"> </w:t>
      </w:r>
    </w:p>
    <w:p w14:paraId="62B81126" w14:textId="77777777" w:rsidR="001C325B" w:rsidRDefault="00F57EA4" w:rsidP="001C325B">
      <w:pPr>
        <w:bidi w:val="0"/>
      </w:pPr>
      <w:r>
        <w:rPr>
          <w:noProof/>
        </w:rPr>
        <w:drawing>
          <wp:inline distT="0" distB="0" distL="0" distR="0" wp14:anchorId="62B81169" wp14:editId="62B8116A">
            <wp:extent cx="5486400" cy="19819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137" cy="1983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81127" w14:textId="77777777" w:rsidR="001C325B" w:rsidRDefault="001C325B" w:rsidP="00C04075">
      <w:pPr>
        <w:bidi w:val="0"/>
        <w:spacing w:line="240" w:lineRule="auto"/>
        <w:ind w:left="709"/>
        <w:rPr>
          <w:rFonts w:cs="Arial"/>
          <w:rtl/>
        </w:rPr>
      </w:pPr>
      <w:r>
        <w:t>Once you click</w:t>
      </w:r>
      <w:r w:rsidR="00C04075">
        <w:t xml:space="preserve"> to open the</w:t>
      </w:r>
      <w:r>
        <w:t xml:space="preserve"> waste drawer, the sorted drops will start </w:t>
      </w:r>
      <w:r w:rsidR="00C04075">
        <w:t>to sort into the collecting tubes.</w:t>
      </w:r>
    </w:p>
    <w:p w14:paraId="62B81128" w14:textId="77777777" w:rsidR="001C325B" w:rsidRPr="00534894" w:rsidRDefault="001C325B" w:rsidP="009538C1">
      <w:pPr>
        <w:pStyle w:val="ListParagraph"/>
        <w:numPr>
          <w:ilvl w:val="0"/>
          <w:numId w:val="6"/>
        </w:numPr>
        <w:bidi w:val="0"/>
        <w:rPr>
          <w:rFonts w:cs="Arial"/>
        </w:rPr>
      </w:pPr>
      <w:r w:rsidRPr="00534894">
        <w:rPr>
          <w:rFonts w:cs="Arial"/>
        </w:rPr>
        <w:t>If sorted drops are not aligned</w:t>
      </w:r>
      <w:r w:rsidR="009538C1">
        <w:rPr>
          <w:rFonts w:cs="Arial"/>
        </w:rPr>
        <w:t xml:space="preserve"> to the center of the tubes</w:t>
      </w:r>
      <w:r w:rsidRPr="00534894">
        <w:rPr>
          <w:rFonts w:cs="Arial"/>
        </w:rPr>
        <w:t xml:space="preserve">, move each curser right </w:t>
      </w:r>
      <w:r w:rsidR="00792B65">
        <w:rPr>
          <w:rFonts w:cs="Arial"/>
        </w:rPr>
        <w:t>or</w:t>
      </w:r>
      <w:r w:rsidRPr="00534894">
        <w:rPr>
          <w:rFonts w:cs="Arial"/>
        </w:rPr>
        <w:t xml:space="preserve"> left in order to maintain a defined and </w:t>
      </w:r>
      <w:r w:rsidR="00C04075">
        <w:rPr>
          <w:rFonts w:cs="Arial"/>
        </w:rPr>
        <w:t>safe distance between the drops.</w:t>
      </w:r>
      <w:r w:rsidRPr="00534894">
        <w:rPr>
          <w:rFonts w:cs="Arial"/>
        </w:rPr>
        <w:t xml:space="preserve"> </w:t>
      </w:r>
    </w:p>
    <w:p w14:paraId="62B81129" w14:textId="77777777" w:rsidR="001C325B" w:rsidRPr="00534894" w:rsidRDefault="009538C1" w:rsidP="009F3278">
      <w:pPr>
        <w:pStyle w:val="ListParagraph"/>
        <w:numPr>
          <w:ilvl w:val="0"/>
          <w:numId w:val="6"/>
        </w:numPr>
        <w:bidi w:val="0"/>
        <w:rPr>
          <w:rFonts w:cs="Arial"/>
        </w:rPr>
      </w:pPr>
      <w:r>
        <w:rPr>
          <w:rFonts w:cs="Arial"/>
        </w:rPr>
        <w:t>Once sorted drops are aligned</w:t>
      </w:r>
      <w:r w:rsidR="009F3278">
        <w:rPr>
          <w:rFonts w:cs="Arial"/>
        </w:rPr>
        <w:t>,</w:t>
      </w:r>
      <w:r>
        <w:rPr>
          <w:rFonts w:cs="Arial"/>
        </w:rPr>
        <w:t xml:space="preserve"> close voltage and</w:t>
      </w:r>
      <w:r w:rsidRPr="009538C1">
        <w:rPr>
          <w:rFonts w:cs="Arial"/>
        </w:rPr>
        <w:t xml:space="preserve"> </w:t>
      </w:r>
      <w:r w:rsidR="009F3278">
        <w:rPr>
          <w:rFonts w:cs="Arial"/>
        </w:rPr>
        <w:t xml:space="preserve">waste </w:t>
      </w:r>
      <w:r>
        <w:rPr>
          <w:rFonts w:cs="Arial"/>
        </w:rPr>
        <w:t>drawer.</w:t>
      </w:r>
    </w:p>
    <w:p w14:paraId="62B8112A" w14:textId="77777777" w:rsidR="009F3278" w:rsidRDefault="009F3278">
      <w:pPr>
        <w:bidi w:val="0"/>
        <w:spacing w:after="160"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62B8112B" w14:textId="77777777" w:rsidR="001C325B" w:rsidRPr="00EF2B10" w:rsidRDefault="001C325B" w:rsidP="00EF2B10">
      <w:pPr>
        <w:bidi w:val="0"/>
        <w:rPr>
          <w:rFonts w:cs="Arial"/>
          <w:sz w:val="32"/>
          <w:szCs w:val="32"/>
          <w:u w:val="single"/>
        </w:rPr>
      </w:pPr>
      <w:r w:rsidRPr="00EF2B10">
        <w:rPr>
          <w:rFonts w:cs="Arial"/>
          <w:sz w:val="32"/>
          <w:szCs w:val="32"/>
          <w:u w:val="single"/>
        </w:rPr>
        <w:lastRenderedPageBreak/>
        <w:t xml:space="preserve">Opening </w:t>
      </w:r>
      <w:r w:rsidR="00EF2B10">
        <w:rPr>
          <w:rFonts w:cs="Arial"/>
          <w:sz w:val="32"/>
          <w:szCs w:val="32"/>
          <w:u w:val="single"/>
        </w:rPr>
        <w:t xml:space="preserve">a </w:t>
      </w:r>
      <w:r w:rsidRPr="00EF2B10">
        <w:rPr>
          <w:rFonts w:cs="Arial"/>
          <w:sz w:val="32"/>
          <w:szCs w:val="32"/>
          <w:u w:val="single"/>
        </w:rPr>
        <w:t xml:space="preserve">new </w:t>
      </w:r>
      <w:r w:rsidR="00EF2B10" w:rsidRPr="00EF2B10">
        <w:rPr>
          <w:rFonts w:cs="Arial"/>
          <w:sz w:val="32"/>
          <w:szCs w:val="32"/>
          <w:u w:val="single"/>
        </w:rPr>
        <w:t xml:space="preserve">sort </w:t>
      </w:r>
      <w:r w:rsidRPr="00EF2B10">
        <w:rPr>
          <w:rFonts w:cs="Arial"/>
          <w:sz w:val="32"/>
          <w:szCs w:val="32"/>
          <w:u w:val="single"/>
        </w:rPr>
        <w:t xml:space="preserve">experiment </w:t>
      </w:r>
    </w:p>
    <w:p w14:paraId="62B8112C" w14:textId="77777777" w:rsidR="001C325B" w:rsidRDefault="001C325B" w:rsidP="004A538B">
      <w:pPr>
        <w:pStyle w:val="ListParagraph"/>
        <w:numPr>
          <w:ilvl w:val="0"/>
          <w:numId w:val="4"/>
        </w:numPr>
        <w:bidi w:val="0"/>
        <w:rPr>
          <w:rFonts w:cs="Arial"/>
        </w:rPr>
      </w:pPr>
      <w:r w:rsidRPr="004D43BB">
        <w:rPr>
          <w:rFonts w:cs="Arial"/>
        </w:rPr>
        <w:t>Experiment</w:t>
      </w:r>
      <w:r w:rsidR="00192102">
        <w:t xml:space="preserve"> </w:t>
      </w:r>
      <w:r w:rsidR="00192102">
        <w:sym w:font="Wingdings" w:char="F0E0"/>
      </w:r>
      <w:r w:rsidR="00192102">
        <w:t xml:space="preserve"> </w:t>
      </w:r>
      <w:r w:rsidR="004A538B">
        <w:t>syringe</w:t>
      </w:r>
      <w:r w:rsidR="00192102">
        <w:t xml:space="preserve"> </w:t>
      </w:r>
      <w:r w:rsidR="00192102">
        <w:sym w:font="Wingdings" w:char="F0E0"/>
      </w:r>
      <w:r w:rsidR="00192102">
        <w:t>tube</w:t>
      </w:r>
    </w:p>
    <w:p w14:paraId="62B8112D" w14:textId="77777777" w:rsidR="00192102" w:rsidRDefault="001C325B" w:rsidP="00192102">
      <w:pPr>
        <w:pStyle w:val="ListParagraph"/>
        <w:numPr>
          <w:ilvl w:val="0"/>
          <w:numId w:val="4"/>
        </w:numPr>
        <w:bidi w:val="0"/>
        <w:rPr>
          <w:rFonts w:cs="Arial"/>
        </w:rPr>
      </w:pPr>
      <w:r>
        <w:rPr>
          <w:rFonts w:cs="Arial"/>
        </w:rPr>
        <w:t>Leave only pa</w:t>
      </w:r>
      <w:r w:rsidR="009F3278">
        <w:rPr>
          <w:rFonts w:cs="Arial"/>
        </w:rPr>
        <w:t>rameter you need – FCS, SSC</w:t>
      </w:r>
      <w:r w:rsidR="00562E4B">
        <w:rPr>
          <w:rFonts w:cs="Arial"/>
        </w:rPr>
        <w:t xml:space="preserve"> (linear, A, H, W)</w:t>
      </w:r>
      <w:r w:rsidR="009F3278">
        <w:rPr>
          <w:rFonts w:cs="Arial"/>
        </w:rPr>
        <w:t>, Fluorophores (log)</w:t>
      </w:r>
    </w:p>
    <w:p w14:paraId="62B8112E" w14:textId="77777777" w:rsidR="001C325B" w:rsidRPr="00192102" w:rsidRDefault="009F3278" w:rsidP="009F3278">
      <w:pPr>
        <w:pStyle w:val="ListParagraph"/>
        <w:numPr>
          <w:ilvl w:val="0"/>
          <w:numId w:val="4"/>
        </w:numPr>
        <w:bidi w:val="0"/>
        <w:rPr>
          <w:rFonts w:cs="Arial"/>
        </w:rPr>
      </w:pPr>
      <w:r>
        <w:rPr>
          <w:rFonts w:cs="Arial"/>
        </w:rPr>
        <w:t>C</w:t>
      </w:r>
      <w:r w:rsidR="00192102">
        <w:rPr>
          <w:rFonts w:cs="Arial"/>
        </w:rPr>
        <w:t>reate</w:t>
      </w:r>
      <w:r>
        <w:rPr>
          <w:rFonts w:cs="Arial"/>
        </w:rPr>
        <w:t xml:space="preserve"> </w:t>
      </w:r>
      <w:r>
        <w:t xml:space="preserve">dot plot and </w:t>
      </w:r>
      <w:r w:rsidR="00192102">
        <w:t>histogram</w:t>
      </w:r>
      <w:r>
        <w:t xml:space="preserve"> graphs</w:t>
      </w:r>
      <w:r w:rsidR="00192102">
        <w:t>.</w:t>
      </w:r>
    </w:p>
    <w:p w14:paraId="62B8112F" w14:textId="77777777" w:rsidR="008E6056" w:rsidRDefault="00192102" w:rsidP="008E6056">
      <w:pPr>
        <w:pStyle w:val="ListParagraph"/>
        <w:numPr>
          <w:ilvl w:val="0"/>
          <w:numId w:val="4"/>
        </w:numPr>
        <w:bidi w:val="0"/>
        <w:rPr>
          <w:rFonts w:cs="Arial"/>
        </w:rPr>
      </w:pPr>
      <w:r>
        <w:t>Draw gates, show population</w:t>
      </w:r>
      <w:r w:rsidR="009F3278">
        <w:rPr>
          <w:rFonts w:cs="Arial"/>
        </w:rPr>
        <w:t xml:space="preserve"> hierarchy. </w:t>
      </w:r>
    </w:p>
    <w:p w14:paraId="62B81130" w14:textId="77777777" w:rsidR="008E6056" w:rsidRDefault="008E6056" w:rsidP="008E6056">
      <w:pPr>
        <w:pStyle w:val="ListParagraph"/>
        <w:numPr>
          <w:ilvl w:val="0"/>
          <w:numId w:val="4"/>
        </w:numPr>
        <w:bidi w:val="0"/>
        <w:rPr>
          <w:rFonts w:cs="Arial"/>
        </w:rPr>
      </w:pPr>
      <w:r>
        <w:rPr>
          <w:rFonts w:cs="Arial"/>
        </w:rPr>
        <w:t>M</w:t>
      </w:r>
      <w:r w:rsidR="00192102" w:rsidRPr="008E6056">
        <w:rPr>
          <w:rFonts w:cs="Arial"/>
        </w:rPr>
        <w:t xml:space="preserve">ark the tube you want to sort </w:t>
      </w:r>
      <w:r>
        <w:rPr>
          <w:rFonts w:cs="Arial"/>
        </w:rPr>
        <w:t>into.</w:t>
      </w:r>
      <w:r w:rsidR="00192102" w:rsidRPr="008E6056">
        <w:rPr>
          <w:rFonts w:cs="Arial"/>
        </w:rPr>
        <w:t xml:space="preserve"> </w:t>
      </w:r>
    </w:p>
    <w:p w14:paraId="62B81131" w14:textId="77777777" w:rsidR="008E6056" w:rsidRDefault="008E6056" w:rsidP="008E6056">
      <w:pPr>
        <w:pStyle w:val="ListParagraph"/>
        <w:numPr>
          <w:ilvl w:val="0"/>
          <w:numId w:val="4"/>
        </w:numPr>
        <w:bidi w:val="0"/>
        <w:rPr>
          <w:rFonts w:cs="Arial"/>
        </w:rPr>
      </w:pPr>
      <w:r>
        <w:rPr>
          <w:rFonts w:cs="Arial"/>
        </w:rPr>
        <w:t xml:space="preserve">Create </w:t>
      </w:r>
      <w:r w:rsidRPr="008E6056">
        <w:rPr>
          <w:rFonts w:cs="Arial"/>
          <w:b/>
          <w:bCs/>
        </w:rPr>
        <w:t>new sort layout</w:t>
      </w:r>
      <w:r>
        <w:rPr>
          <w:rFonts w:cs="Arial"/>
        </w:rPr>
        <w:t xml:space="preserve"> (blue icon)</w:t>
      </w:r>
      <w:r w:rsidR="00192102" w:rsidRPr="008E6056">
        <w:rPr>
          <w:rFonts w:cs="Arial"/>
        </w:rPr>
        <w:t xml:space="preserve"> </w:t>
      </w:r>
    </w:p>
    <w:p w14:paraId="62B81132" w14:textId="77777777" w:rsidR="00192102" w:rsidRPr="008E6056" w:rsidRDefault="00192102" w:rsidP="008E6056">
      <w:pPr>
        <w:pStyle w:val="ListParagraph"/>
        <w:numPr>
          <w:ilvl w:val="0"/>
          <w:numId w:val="4"/>
        </w:numPr>
        <w:bidi w:val="0"/>
        <w:rPr>
          <w:rFonts w:cs="Arial"/>
        </w:rPr>
      </w:pPr>
      <w:r w:rsidRPr="008E6056">
        <w:rPr>
          <w:rFonts w:cs="Arial"/>
        </w:rPr>
        <w:t xml:space="preserve">Inside the window that </w:t>
      </w:r>
      <w:r w:rsidR="004A538B" w:rsidRPr="008E6056">
        <w:rPr>
          <w:rFonts w:cs="Arial"/>
        </w:rPr>
        <w:t xml:space="preserve">you </w:t>
      </w:r>
      <w:r w:rsidRPr="008E6056">
        <w:rPr>
          <w:rFonts w:cs="Arial"/>
        </w:rPr>
        <w:t xml:space="preserve">have opened choose: </w:t>
      </w:r>
    </w:p>
    <w:p w14:paraId="62B81133" w14:textId="4ED353A2" w:rsidR="00192102" w:rsidRDefault="00192102" w:rsidP="00C04075">
      <w:pPr>
        <w:bidi w:val="0"/>
        <w:rPr>
          <w:rFonts w:cs="Arial"/>
        </w:rPr>
      </w:pPr>
      <w:r w:rsidRPr="00562E4B">
        <w:rPr>
          <w:rFonts w:cs="Arial"/>
          <w:b/>
          <w:bCs/>
        </w:rPr>
        <w:t>Device</w:t>
      </w:r>
      <w:r w:rsidR="00C04075">
        <w:rPr>
          <w:rFonts w:cs="Arial"/>
        </w:rPr>
        <w:t xml:space="preserve"> &gt; 4 tubes or 2 tubes</w:t>
      </w:r>
      <w:r w:rsidRPr="003B0D3A">
        <w:rPr>
          <w:rFonts w:cs="Arial"/>
        </w:rPr>
        <w:t xml:space="preserve"> </w:t>
      </w:r>
      <w:r w:rsidR="00C04075">
        <w:rPr>
          <w:rFonts w:cs="Arial"/>
        </w:rPr>
        <w:br/>
      </w:r>
      <w:r w:rsidRPr="00562E4B">
        <w:rPr>
          <w:rFonts w:cs="Arial"/>
          <w:b/>
          <w:bCs/>
        </w:rPr>
        <w:t>Precision</w:t>
      </w:r>
      <w:r w:rsidRPr="003B0D3A">
        <w:rPr>
          <w:rFonts w:cs="Arial"/>
        </w:rPr>
        <w:t xml:space="preserve"> &gt; 4-way purity</w:t>
      </w:r>
      <w:r w:rsidR="00C04075">
        <w:rPr>
          <w:rFonts w:cs="Arial"/>
        </w:rPr>
        <w:t xml:space="preserve"> (for 4 tubes) or purity (for 2 tubes) or yield (if yield is the most important)</w:t>
      </w:r>
      <w:r w:rsidRPr="003B0D3A">
        <w:rPr>
          <w:rFonts w:cs="Arial"/>
        </w:rPr>
        <w:t xml:space="preserve"> </w:t>
      </w:r>
      <w:r w:rsidR="00C04075">
        <w:rPr>
          <w:rFonts w:cs="Arial"/>
        </w:rPr>
        <w:br/>
      </w:r>
      <w:r w:rsidRPr="00562E4B">
        <w:rPr>
          <w:rFonts w:cs="Arial"/>
          <w:b/>
          <w:bCs/>
        </w:rPr>
        <w:t>Target events</w:t>
      </w:r>
      <w:r w:rsidRPr="003B0D3A">
        <w:rPr>
          <w:rFonts w:cs="Arial"/>
        </w:rPr>
        <w:t xml:space="preserve"> &gt; Continuous</w:t>
      </w:r>
      <w:r w:rsidR="00562E4B">
        <w:rPr>
          <w:rFonts w:cs="Arial"/>
        </w:rPr>
        <w:t xml:space="preserve"> or the number you want to collect</w:t>
      </w:r>
      <w:r w:rsidRPr="003B0D3A">
        <w:rPr>
          <w:rFonts w:cs="Arial"/>
        </w:rPr>
        <w:t xml:space="preserve"> </w:t>
      </w:r>
      <w:r w:rsidR="00C04075">
        <w:rPr>
          <w:rFonts w:cs="Arial"/>
        </w:rPr>
        <w:br/>
      </w:r>
      <w:r w:rsidRPr="00C04075">
        <w:rPr>
          <w:rFonts w:cs="Arial"/>
          <w:b/>
          <w:bCs/>
        </w:rPr>
        <w:t>Save sorted reports</w:t>
      </w:r>
      <w:r w:rsidRPr="003B0D3A">
        <w:rPr>
          <w:rFonts w:cs="Arial"/>
        </w:rPr>
        <w:t xml:space="preserve"> &gt; Ask user. </w:t>
      </w:r>
    </w:p>
    <w:p w14:paraId="62B81134" w14:textId="77777777" w:rsidR="00192102" w:rsidRPr="003B0D3A" w:rsidRDefault="00192102" w:rsidP="00192102">
      <w:pPr>
        <w:bidi w:val="0"/>
        <w:rPr>
          <w:rFonts w:cs="Arial"/>
          <w:rtl/>
        </w:rPr>
      </w:pPr>
      <w:r>
        <w:rPr>
          <w:noProof/>
        </w:rPr>
        <w:drawing>
          <wp:inline distT="0" distB="0" distL="0" distR="0" wp14:anchorId="62B8116B" wp14:editId="62B8116C">
            <wp:extent cx="5274310" cy="2314836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81135" w14:textId="77777777" w:rsidR="00192102" w:rsidRPr="003B0D3A" w:rsidRDefault="00192102" w:rsidP="00550885">
      <w:pPr>
        <w:bidi w:val="0"/>
        <w:rPr>
          <w:rFonts w:cs="Arial"/>
        </w:rPr>
      </w:pPr>
      <w:r w:rsidRPr="003B0D3A">
        <w:rPr>
          <w:rFonts w:cs="Arial"/>
        </w:rPr>
        <w:t xml:space="preserve">6. Decide for each sort channel what cellular population in going to be sorted into it by clicking on the name of the sort channel and choosing a certain population </w:t>
      </w:r>
    </w:p>
    <w:p w14:paraId="62B81136" w14:textId="77777777" w:rsidR="00192102" w:rsidRPr="003B0D3A" w:rsidRDefault="00192102" w:rsidP="00550885">
      <w:pPr>
        <w:bidi w:val="0"/>
        <w:rPr>
          <w:rFonts w:cs="Arial"/>
        </w:rPr>
      </w:pPr>
      <w:r w:rsidRPr="003B0D3A">
        <w:rPr>
          <w:rFonts w:cs="Arial"/>
        </w:rPr>
        <w:t>*** Pay attention to the fact that the software suppor</w:t>
      </w:r>
      <w:r w:rsidR="00550885">
        <w:rPr>
          <w:rFonts w:cs="Arial"/>
        </w:rPr>
        <w:t xml:space="preserve">ts sorting only up-to 10 gates </w:t>
      </w:r>
      <w:r w:rsidRPr="003B0D3A">
        <w:rPr>
          <w:rFonts w:cs="Arial"/>
        </w:rPr>
        <w:t xml:space="preserve">following gates would not be shown in the sorting list. </w:t>
      </w:r>
      <w:r w:rsidR="00550885">
        <w:rPr>
          <w:rFonts w:cs="Arial"/>
        </w:rPr>
        <w:t>***</w:t>
      </w:r>
    </w:p>
    <w:p w14:paraId="62B81137" w14:textId="77777777" w:rsidR="00192102" w:rsidRPr="003B0D3A" w:rsidRDefault="00192102" w:rsidP="00550885">
      <w:pPr>
        <w:bidi w:val="0"/>
        <w:rPr>
          <w:rFonts w:cs="Arial"/>
        </w:rPr>
      </w:pPr>
      <w:r w:rsidRPr="003B0D3A">
        <w:rPr>
          <w:rFonts w:cs="Arial"/>
        </w:rPr>
        <w:t xml:space="preserve">7. After positioning of the sorting tubes you can start sorting by clicking the </w:t>
      </w:r>
      <w:r w:rsidRPr="00550885">
        <w:rPr>
          <w:rFonts w:cs="Arial"/>
          <w:b/>
          <w:bCs/>
        </w:rPr>
        <w:t>'Sort'</w:t>
      </w:r>
      <w:r w:rsidRPr="003B0D3A">
        <w:rPr>
          <w:rFonts w:cs="Arial"/>
        </w:rPr>
        <w:t xml:space="preserve"> </w:t>
      </w:r>
      <w:r w:rsidR="00550885">
        <w:rPr>
          <w:rFonts w:cs="Arial"/>
        </w:rPr>
        <w:t>button. T</w:t>
      </w:r>
      <w:r w:rsidRPr="003B0D3A">
        <w:rPr>
          <w:rFonts w:cs="Arial"/>
        </w:rPr>
        <w:t xml:space="preserve">he software asks whether to </w:t>
      </w:r>
      <w:r w:rsidR="00550885">
        <w:rPr>
          <w:rFonts w:cs="Arial"/>
        </w:rPr>
        <w:t xml:space="preserve">put the waste drawer in </w:t>
      </w:r>
      <w:r w:rsidRPr="003B0D3A">
        <w:rPr>
          <w:rFonts w:cs="Arial"/>
        </w:rPr>
        <w:t xml:space="preserve">sort </w:t>
      </w:r>
      <w:r w:rsidR="00550885">
        <w:rPr>
          <w:rFonts w:cs="Arial"/>
        </w:rPr>
        <w:t>position</w:t>
      </w:r>
      <w:r w:rsidRPr="003B0D3A">
        <w:rPr>
          <w:rFonts w:cs="Arial"/>
        </w:rPr>
        <w:t xml:space="preserve">, click </w:t>
      </w:r>
      <w:r w:rsidRPr="00550885">
        <w:rPr>
          <w:rFonts w:cs="Arial"/>
          <w:b/>
          <w:bCs/>
        </w:rPr>
        <w:t>'Yes'</w:t>
      </w:r>
      <w:r w:rsidRPr="003B0D3A">
        <w:rPr>
          <w:rFonts w:cs="Arial"/>
        </w:rPr>
        <w:t xml:space="preserve">. </w:t>
      </w:r>
    </w:p>
    <w:p w14:paraId="62B81138" w14:textId="77777777" w:rsidR="00192102" w:rsidRDefault="00192102" w:rsidP="00192102">
      <w:pPr>
        <w:bidi w:val="0"/>
        <w:rPr>
          <w:rFonts w:cs="Arial"/>
        </w:rPr>
      </w:pPr>
      <w:r w:rsidRPr="003B0D3A">
        <w:rPr>
          <w:rFonts w:cs="Arial"/>
        </w:rPr>
        <w:t xml:space="preserve">8. In order to stop sorting, click </w:t>
      </w:r>
      <w:r w:rsidRPr="00550885">
        <w:rPr>
          <w:rFonts w:cs="Arial"/>
          <w:b/>
          <w:bCs/>
        </w:rPr>
        <w:t>'Stop'</w:t>
      </w:r>
      <w:r w:rsidRPr="003B0D3A">
        <w:rPr>
          <w:rFonts w:cs="Arial"/>
        </w:rPr>
        <w:t xml:space="preserve">. </w:t>
      </w:r>
    </w:p>
    <w:p w14:paraId="62B81139" w14:textId="77777777" w:rsidR="004A538B" w:rsidRPr="003B0D3A" w:rsidRDefault="00442045" w:rsidP="004A538B">
      <w:pPr>
        <w:bidi w:val="0"/>
        <w:rPr>
          <w:rFonts w:cs="Arial"/>
        </w:rPr>
      </w:pPr>
      <w:r>
        <w:rPr>
          <w:rFonts w:cs="Arial"/>
        </w:rPr>
        <w:t>9. Optional: L</w:t>
      </w:r>
      <w:r w:rsidR="004A538B">
        <w:rPr>
          <w:rFonts w:cs="Arial"/>
        </w:rPr>
        <w:t>oad the sorted tubes to check if the right population was sorted</w:t>
      </w:r>
      <w:r>
        <w:rPr>
          <w:rFonts w:cs="Arial"/>
        </w:rPr>
        <w:t xml:space="preserve"> and the % purity</w:t>
      </w:r>
      <w:r w:rsidR="004A538B">
        <w:rPr>
          <w:rFonts w:cs="Arial"/>
        </w:rPr>
        <w:t>.</w:t>
      </w:r>
    </w:p>
    <w:p w14:paraId="62B8113A" w14:textId="77777777" w:rsidR="00192102" w:rsidRPr="00550885" w:rsidRDefault="00550885" w:rsidP="00550885">
      <w:pPr>
        <w:keepLines/>
        <w:pageBreakBefore/>
        <w:bidi w:val="0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lastRenderedPageBreak/>
        <w:t xml:space="preserve">Multi well </w:t>
      </w:r>
      <w:r w:rsidR="00442045" w:rsidRPr="00550885">
        <w:rPr>
          <w:rFonts w:cs="Arial"/>
          <w:sz w:val="28"/>
          <w:szCs w:val="28"/>
          <w:u w:val="single"/>
        </w:rPr>
        <w:t>Plates</w:t>
      </w:r>
      <w:r w:rsidR="00192102" w:rsidRPr="00550885">
        <w:rPr>
          <w:rFonts w:cs="Arial"/>
          <w:sz w:val="28"/>
          <w:szCs w:val="28"/>
          <w:u w:val="single"/>
        </w:rPr>
        <w:t xml:space="preserve"> </w:t>
      </w:r>
      <w:r w:rsidR="00442045" w:rsidRPr="00550885">
        <w:rPr>
          <w:rFonts w:cs="Arial"/>
          <w:sz w:val="28"/>
          <w:szCs w:val="28"/>
          <w:u w:val="single"/>
        </w:rPr>
        <w:t>or slides</w:t>
      </w:r>
      <w:r w:rsidRPr="00550885">
        <w:rPr>
          <w:rFonts w:cs="Arial"/>
          <w:sz w:val="28"/>
          <w:szCs w:val="28"/>
          <w:u w:val="single"/>
        </w:rPr>
        <w:t xml:space="preserve"> sort</w:t>
      </w:r>
    </w:p>
    <w:p w14:paraId="62B8113B" w14:textId="77777777" w:rsidR="00192102" w:rsidRDefault="00192102" w:rsidP="00CC229F">
      <w:pPr>
        <w:pStyle w:val="ListParagraph"/>
        <w:keepLines/>
        <w:numPr>
          <w:ilvl w:val="0"/>
          <w:numId w:val="2"/>
        </w:numPr>
        <w:bidi w:val="0"/>
        <w:rPr>
          <w:rFonts w:cs="Arial"/>
        </w:rPr>
      </w:pPr>
      <w:r w:rsidRPr="00442045">
        <w:rPr>
          <w:rFonts w:cs="Arial"/>
          <w:b/>
          <w:bCs/>
        </w:rPr>
        <w:t>Sort</w:t>
      </w:r>
      <w:r>
        <w:rPr>
          <w:rFonts w:cs="Arial"/>
        </w:rPr>
        <w:t xml:space="preserve"> </w:t>
      </w:r>
      <w:r w:rsidRPr="00714C44">
        <w:rPr>
          <w:rFonts w:cs="Arial"/>
        </w:rPr>
        <w:sym w:font="Wingdings" w:char="F0E0"/>
      </w:r>
      <w:r>
        <w:rPr>
          <w:rFonts w:cs="Arial"/>
        </w:rPr>
        <w:t xml:space="preserve"> </w:t>
      </w:r>
      <w:r w:rsidRPr="00442045">
        <w:rPr>
          <w:rFonts w:cs="Arial"/>
          <w:b/>
          <w:bCs/>
        </w:rPr>
        <w:t>home device</w:t>
      </w:r>
    </w:p>
    <w:p w14:paraId="62B8113C" w14:textId="77777777" w:rsidR="00192102" w:rsidRDefault="00442045" w:rsidP="00442045">
      <w:pPr>
        <w:pStyle w:val="ListParagraph"/>
        <w:keepLines/>
        <w:numPr>
          <w:ilvl w:val="0"/>
          <w:numId w:val="2"/>
        </w:numPr>
        <w:bidi w:val="0"/>
        <w:rPr>
          <w:rFonts w:cs="Arial"/>
        </w:rPr>
      </w:pPr>
      <w:r>
        <w:rPr>
          <w:rFonts w:cs="Arial"/>
        </w:rPr>
        <w:t>Choose the plate size (96 well plate)</w:t>
      </w:r>
    </w:p>
    <w:p w14:paraId="62B8113D" w14:textId="77777777" w:rsidR="00192102" w:rsidRDefault="00192102" w:rsidP="00C816E7">
      <w:pPr>
        <w:pStyle w:val="ListParagraph"/>
        <w:keepLines/>
        <w:numPr>
          <w:ilvl w:val="0"/>
          <w:numId w:val="2"/>
        </w:numPr>
        <w:bidi w:val="0"/>
        <w:rPr>
          <w:rFonts w:cs="Arial"/>
        </w:rPr>
      </w:pPr>
      <w:r w:rsidRPr="00442045">
        <w:rPr>
          <w:rFonts w:cs="Arial"/>
          <w:b/>
          <w:bCs/>
        </w:rPr>
        <w:t>Go to home</w:t>
      </w:r>
      <w:r>
        <w:rPr>
          <w:rFonts w:cs="Arial"/>
        </w:rPr>
        <w:t xml:space="preserve"> </w:t>
      </w:r>
    </w:p>
    <w:p w14:paraId="62B8113E" w14:textId="77777777" w:rsidR="00192102" w:rsidRDefault="00192102" w:rsidP="00CC229F">
      <w:pPr>
        <w:pStyle w:val="ListParagraph"/>
        <w:keepLines/>
        <w:numPr>
          <w:ilvl w:val="0"/>
          <w:numId w:val="2"/>
        </w:numPr>
        <w:bidi w:val="0"/>
        <w:rPr>
          <w:rFonts w:cs="Arial"/>
        </w:rPr>
      </w:pPr>
      <w:r>
        <w:rPr>
          <w:rFonts w:cs="Arial"/>
        </w:rPr>
        <w:t xml:space="preserve">Insert </w:t>
      </w:r>
      <w:r w:rsidR="00C816E7">
        <w:rPr>
          <w:rFonts w:cs="Arial"/>
        </w:rPr>
        <w:t xml:space="preserve">a </w:t>
      </w:r>
      <w:r>
        <w:rPr>
          <w:rFonts w:cs="Arial"/>
        </w:rPr>
        <w:t>plate – A1 should be on the left corner</w:t>
      </w:r>
    </w:p>
    <w:p w14:paraId="62B8113F" w14:textId="77777777" w:rsidR="00192102" w:rsidRDefault="00192102" w:rsidP="00A83750">
      <w:pPr>
        <w:pStyle w:val="ListParagraph"/>
        <w:keepLines/>
        <w:numPr>
          <w:ilvl w:val="0"/>
          <w:numId w:val="2"/>
        </w:numPr>
        <w:bidi w:val="0"/>
        <w:rPr>
          <w:rFonts w:cs="Arial"/>
        </w:rPr>
      </w:pPr>
      <w:r>
        <w:rPr>
          <w:rFonts w:cs="Arial"/>
        </w:rPr>
        <w:t xml:space="preserve">Open </w:t>
      </w:r>
      <w:r w:rsidR="004A538B">
        <w:rPr>
          <w:rFonts w:cs="Arial"/>
        </w:rPr>
        <w:t>far</w:t>
      </w:r>
      <w:r>
        <w:rPr>
          <w:rFonts w:cs="Arial"/>
        </w:rPr>
        <w:t xml:space="preserve"> left on </w:t>
      </w:r>
      <w:r w:rsidR="00C816E7">
        <w:rPr>
          <w:rFonts w:cs="Arial"/>
        </w:rPr>
        <w:t>~</w:t>
      </w:r>
      <w:r>
        <w:rPr>
          <w:rFonts w:cs="Arial"/>
        </w:rPr>
        <w:t>30</w:t>
      </w:r>
      <w:r w:rsidR="00C816E7">
        <w:rPr>
          <w:rFonts w:cs="Arial"/>
        </w:rPr>
        <w:t xml:space="preserve"> (check in </w:t>
      </w:r>
      <w:r w:rsidR="00C816E7" w:rsidRPr="00C816E7">
        <w:rPr>
          <w:rFonts w:cs="Arial"/>
          <w:b/>
          <w:bCs/>
        </w:rPr>
        <w:t>Test sort</w:t>
      </w:r>
      <w:r w:rsidR="00C816E7">
        <w:rPr>
          <w:rFonts w:cs="Arial"/>
        </w:rPr>
        <w:t xml:space="preserve"> the exact position of the hole in the </w:t>
      </w:r>
      <w:r w:rsidR="00A83750">
        <w:rPr>
          <w:rFonts w:cs="Arial"/>
        </w:rPr>
        <w:t>plate adaptor</w:t>
      </w:r>
      <w:r w:rsidR="00C816E7">
        <w:rPr>
          <w:rFonts w:cs="Arial"/>
        </w:rPr>
        <w:t>)</w:t>
      </w:r>
    </w:p>
    <w:p w14:paraId="62B81140" w14:textId="77777777" w:rsidR="00192102" w:rsidRDefault="00192102" w:rsidP="0022698C">
      <w:pPr>
        <w:pStyle w:val="ListParagraph"/>
        <w:keepLines/>
        <w:numPr>
          <w:ilvl w:val="0"/>
          <w:numId w:val="2"/>
        </w:numPr>
        <w:bidi w:val="0"/>
        <w:rPr>
          <w:rFonts w:cs="Arial"/>
        </w:rPr>
      </w:pPr>
      <w:r>
        <w:rPr>
          <w:rFonts w:cs="Arial"/>
        </w:rPr>
        <w:t xml:space="preserve">Open </w:t>
      </w:r>
      <w:r w:rsidRPr="00442045">
        <w:rPr>
          <w:rFonts w:cs="Arial"/>
          <w:b/>
          <w:bCs/>
        </w:rPr>
        <w:t>voltage</w:t>
      </w:r>
      <w:r w:rsidR="00442045">
        <w:rPr>
          <w:rFonts w:cs="Arial"/>
        </w:rPr>
        <w:t xml:space="preserve"> </w:t>
      </w:r>
      <w:r w:rsidR="00442045" w:rsidRPr="00442045">
        <w:rPr>
          <w:rFonts w:cs="Arial"/>
        </w:rPr>
        <w:sym w:font="Wingdings" w:char="F0E0"/>
      </w:r>
      <w:r>
        <w:rPr>
          <w:rFonts w:cs="Arial"/>
        </w:rPr>
        <w:t xml:space="preserve"> </w:t>
      </w:r>
      <w:r w:rsidR="00442045" w:rsidRPr="00442045">
        <w:rPr>
          <w:rFonts w:cs="Arial"/>
          <w:b/>
          <w:bCs/>
        </w:rPr>
        <w:t>waste drawer</w:t>
      </w:r>
      <w:r w:rsidR="00442045" w:rsidRPr="00442045">
        <w:rPr>
          <w:rFonts w:cs="Arial"/>
        </w:rPr>
        <w:t xml:space="preserve"> </w:t>
      </w:r>
      <w:r w:rsidR="00442045" w:rsidRPr="00442045">
        <w:rPr>
          <w:rFonts w:cs="Arial"/>
        </w:rPr>
        <w:sym w:font="Wingdings" w:char="F0E0"/>
      </w:r>
      <w:r>
        <w:rPr>
          <w:rFonts w:cs="Arial"/>
        </w:rPr>
        <w:t xml:space="preserve"> </w:t>
      </w:r>
      <w:r w:rsidR="0022698C" w:rsidRPr="0022698C">
        <w:rPr>
          <w:rFonts w:cs="Arial"/>
        </w:rPr>
        <w:t xml:space="preserve">short </w:t>
      </w:r>
      <w:r w:rsidR="0022698C">
        <w:rPr>
          <w:rFonts w:cs="Arial"/>
        </w:rPr>
        <w:t>c</w:t>
      </w:r>
      <w:r w:rsidR="0022698C" w:rsidRPr="0022698C">
        <w:rPr>
          <w:rFonts w:cs="Arial"/>
        </w:rPr>
        <w:t>lick</w:t>
      </w:r>
      <w:r w:rsidR="0022698C">
        <w:rPr>
          <w:rFonts w:cs="Arial"/>
          <w:b/>
          <w:bCs/>
        </w:rPr>
        <w:t xml:space="preserve"> </w:t>
      </w:r>
      <w:r w:rsidR="00442045" w:rsidRPr="00442045">
        <w:rPr>
          <w:rFonts w:cs="Arial"/>
          <w:b/>
          <w:bCs/>
        </w:rPr>
        <w:t xml:space="preserve">test sort </w:t>
      </w:r>
    </w:p>
    <w:p w14:paraId="62B81141" w14:textId="77777777" w:rsidR="00192102" w:rsidRDefault="00192102" w:rsidP="00CC229F">
      <w:pPr>
        <w:pStyle w:val="ListParagraph"/>
        <w:keepLines/>
        <w:numPr>
          <w:ilvl w:val="0"/>
          <w:numId w:val="2"/>
        </w:numPr>
        <w:bidi w:val="0"/>
        <w:rPr>
          <w:rFonts w:cs="Arial"/>
        </w:rPr>
      </w:pPr>
      <w:r>
        <w:rPr>
          <w:rFonts w:cs="Arial"/>
        </w:rPr>
        <w:t>Manipulate plate with arrows to the right position</w:t>
      </w:r>
    </w:p>
    <w:p w14:paraId="62B81142" w14:textId="77777777" w:rsidR="00192102" w:rsidRDefault="00192102" w:rsidP="00192102">
      <w:pPr>
        <w:pStyle w:val="ListParagraph"/>
        <w:numPr>
          <w:ilvl w:val="0"/>
          <w:numId w:val="2"/>
        </w:numPr>
        <w:bidi w:val="0"/>
        <w:rPr>
          <w:rFonts w:cs="Arial"/>
        </w:rPr>
      </w:pPr>
      <w:r w:rsidRPr="00442045">
        <w:rPr>
          <w:rFonts w:cs="Arial"/>
          <w:b/>
          <w:bCs/>
        </w:rPr>
        <w:t>Set home</w:t>
      </w:r>
      <w:r>
        <w:rPr>
          <w:rFonts w:cs="Arial"/>
        </w:rPr>
        <w:t xml:space="preserve"> </w:t>
      </w:r>
      <w:r w:rsidRPr="00714C44">
        <w:rPr>
          <w:rFonts w:cs="Arial"/>
        </w:rPr>
        <w:sym w:font="Wingdings" w:char="F0E0"/>
      </w:r>
      <w:r>
        <w:rPr>
          <w:rFonts w:cs="Arial"/>
        </w:rPr>
        <w:t xml:space="preserve"> </w:t>
      </w:r>
      <w:r w:rsidRPr="00442045">
        <w:rPr>
          <w:rFonts w:cs="Arial"/>
          <w:b/>
          <w:bCs/>
        </w:rPr>
        <w:t>apply</w:t>
      </w:r>
    </w:p>
    <w:p w14:paraId="62B81143" w14:textId="77777777" w:rsidR="00442045" w:rsidRDefault="00442045" w:rsidP="00192102">
      <w:pPr>
        <w:bidi w:val="0"/>
        <w:rPr>
          <w:rFonts w:cs="Arial"/>
          <w:u w:val="single"/>
        </w:rPr>
      </w:pPr>
      <w:r w:rsidRPr="00442045">
        <w:rPr>
          <w:rFonts w:cs="Arial"/>
          <w:noProof/>
          <w:u w:val="single"/>
        </w:rPr>
        <w:drawing>
          <wp:inline distT="0" distB="0" distL="0" distR="0" wp14:anchorId="62B8116D" wp14:editId="62B8116E">
            <wp:extent cx="3114675" cy="2524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1144" w14:textId="77777777" w:rsidR="00442045" w:rsidRDefault="00442045" w:rsidP="00442045">
      <w:pPr>
        <w:bidi w:val="0"/>
        <w:rPr>
          <w:rFonts w:cs="Arial"/>
          <w:u w:val="single"/>
        </w:rPr>
      </w:pPr>
    </w:p>
    <w:p w14:paraId="62B81145" w14:textId="77777777" w:rsidR="00192102" w:rsidRPr="00550885" w:rsidRDefault="00192102" w:rsidP="00442045">
      <w:pPr>
        <w:bidi w:val="0"/>
        <w:rPr>
          <w:rFonts w:cs="Arial"/>
          <w:sz w:val="24"/>
          <w:szCs w:val="24"/>
          <w:u w:val="single"/>
        </w:rPr>
      </w:pPr>
      <w:r w:rsidRPr="00550885">
        <w:rPr>
          <w:rFonts w:cs="Arial"/>
          <w:sz w:val="24"/>
          <w:szCs w:val="24"/>
          <w:u w:val="single"/>
        </w:rPr>
        <w:t>96 well sort – single cell sort</w:t>
      </w:r>
    </w:p>
    <w:p w14:paraId="62B81146" w14:textId="77777777" w:rsidR="00550885" w:rsidRDefault="00192102" w:rsidP="004A538B">
      <w:pPr>
        <w:pStyle w:val="ListParagraph"/>
        <w:numPr>
          <w:ilvl w:val="0"/>
          <w:numId w:val="3"/>
        </w:numPr>
        <w:bidi w:val="0"/>
        <w:rPr>
          <w:rFonts w:cs="Arial"/>
        </w:rPr>
      </w:pPr>
      <w:r w:rsidRPr="00714C44">
        <w:rPr>
          <w:rFonts w:cs="Arial"/>
        </w:rPr>
        <w:t xml:space="preserve">Open </w:t>
      </w:r>
      <w:r w:rsidRPr="00442045">
        <w:rPr>
          <w:rFonts w:cs="Arial"/>
          <w:b/>
          <w:bCs/>
        </w:rPr>
        <w:t xml:space="preserve">sort layout </w:t>
      </w:r>
      <w:r w:rsidRPr="00714C44">
        <w:rPr>
          <w:rFonts w:cs="Arial"/>
        </w:rPr>
        <w:t>–</w:t>
      </w:r>
      <w:r w:rsidR="00EF2B10">
        <w:rPr>
          <w:rFonts w:cs="Arial"/>
        </w:rPr>
        <w:t>&gt;</w:t>
      </w:r>
      <w:r w:rsidRPr="00714C44">
        <w:rPr>
          <w:rFonts w:cs="Arial"/>
        </w:rPr>
        <w:t xml:space="preserve"> 96 well,</w:t>
      </w:r>
      <w:r w:rsidR="00550885">
        <w:rPr>
          <w:rFonts w:cs="Arial"/>
        </w:rPr>
        <w:t xml:space="preserve"> </w:t>
      </w:r>
    </w:p>
    <w:p w14:paraId="62B81147" w14:textId="77777777" w:rsidR="00192102" w:rsidRPr="00550885" w:rsidRDefault="00550885" w:rsidP="00550885">
      <w:pPr>
        <w:pStyle w:val="ListParagraph"/>
        <w:numPr>
          <w:ilvl w:val="0"/>
          <w:numId w:val="3"/>
        </w:numPr>
        <w:bidi w:val="0"/>
        <w:rPr>
          <w:rFonts w:cs="Arial"/>
        </w:rPr>
      </w:pPr>
      <w:r w:rsidRPr="00550885">
        <w:rPr>
          <w:rFonts w:cs="Arial"/>
          <w:b/>
          <w:bCs/>
        </w:rPr>
        <w:t>Precision</w:t>
      </w:r>
      <w:r w:rsidRPr="00EF2B10">
        <w:rPr>
          <w:rFonts w:cs="Arial"/>
        </w:rPr>
        <w:sym w:font="Wingdings" w:char="F0E0"/>
      </w:r>
      <w:r w:rsidR="00192102" w:rsidRPr="00550885">
        <w:rPr>
          <w:rFonts w:cs="Arial"/>
        </w:rPr>
        <w:t xml:space="preserve"> </w:t>
      </w:r>
      <w:r w:rsidR="00192102" w:rsidRPr="00550885">
        <w:rPr>
          <w:rFonts w:cs="Arial"/>
          <w:b/>
          <w:bCs/>
        </w:rPr>
        <w:t>single cell</w:t>
      </w:r>
    </w:p>
    <w:p w14:paraId="62B81148" w14:textId="77777777" w:rsidR="00442045" w:rsidRPr="00714C44" w:rsidRDefault="00442045" w:rsidP="00442045">
      <w:pPr>
        <w:pStyle w:val="ListParagraph"/>
        <w:numPr>
          <w:ilvl w:val="0"/>
          <w:numId w:val="3"/>
        </w:numPr>
        <w:bidi w:val="0"/>
        <w:rPr>
          <w:rFonts w:cs="Arial"/>
        </w:rPr>
      </w:pPr>
      <w:r>
        <w:rPr>
          <w:rFonts w:cs="Arial"/>
        </w:rPr>
        <w:t>Choose the wells to sort into</w:t>
      </w:r>
    </w:p>
    <w:p w14:paraId="62B81149" w14:textId="77777777" w:rsidR="004A538B" w:rsidRPr="004A538B" w:rsidRDefault="00192102" w:rsidP="00442045">
      <w:pPr>
        <w:pStyle w:val="ListParagraph"/>
        <w:numPr>
          <w:ilvl w:val="0"/>
          <w:numId w:val="3"/>
        </w:numPr>
        <w:bidi w:val="0"/>
      </w:pPr>
      <w:r w:rsidRPr="00EF2B10">
        <w:rPr>
          <w:rFonts w:cs="Arial"/>
          <w:b/>
          <w:bCs/>
        </w:rPr>
        <w:t>Add</w:t>
      </w:r>
      <w:r w:rsidRPr="004A538B">
        <w:rPr>
          <w:rFonts w:cs="Arial"/>
        </w:rPr>
        <w:t xml:space="preserve"> gates to </w:t>
      </w:r>
      <w:r w:rsidR="00442045">
        <w:rPr>
          <w:rFonts w:cs="Arial"/>
        </w:rPr>
        <w:t>the</w:t>
      </w:r>
      <w:r w:rsidRPr="004A538B">
        <w:rPr>
          <w:rFonts w:cs="Arial"/>
        </w:rPr>
        <w:t xml:space="preserve"> well</w:t>
      </w:r>
      <w:r w:rsidR="00442045">
        <w:t>s</w:t>
      </w:r>
    </w:p>
    <w:p w14:paraId="62B8114A" w14:textId="77777777" w:rsidR="00192102" w:rsidRDefault="00192102" w:rsidP="004A538B">
      <w:pPr>
        <w:pStyle w:val="ListParagraph"/>
        <w:numPr>
          <w:ilvl w:val="0"/>
          <w:numId w:val="3"/>
        </w:numPr>
        <w:bidi w:val="0"/>
      </w:pPr>
      <w:r w:rsidRPr="004A538B">
        <w:rPr>
          <w:rFonts w:cs="Arial"/>
        </w:rPr>
        <w:t xml:space="preserve">When ready click </w:t>
      </w:r>
      <w:proofErr w:type="gramStart"/>
      <w:r w:rsidR="004A538B" w:rsidRPr="00442045">
        <w:rPr>
          <w:rFonts w:cs="Arial"/>
          <w:b/>
          <w:bCs/>
        </w:rPr>
        <w:t>acquire</w:t>
      </w:r>
      <w:proofErr w:type="gramEnd"/>
      <w:r w:rsidRPr="004A538B">
        <w:rPr>
          <w:rFonts w:cs="Arial"/>
        </w:rPr>
        <w:t xml:space="preserve"> </w:t>
      </w:r>
      <w:r w:rsidRPr="00714C44">
        <w:rPr>
          <w:rFonts w:cs="Arial"/>
        </w:rPr>
        <w:sym w:font="Wingdings" w:char="F0E0"/>
      </w:r>
      <w:r w:rsidRPr="004A538B">
        <w:rPr>
          <w:rFonts w:cs="Arial"/>
        </w:rPr>
        <w:t xml:space="preserve"> </w:t>
      </w:r>
      <w:r w:rsidRPr="00442045">
        <w:rPr>
          <w:rFonts w:cs="Arial"/>
          <w:b/>
          <w:bCs/>
        </w:rPr>
        <w:t>sort</w:t>
      </w:r>
      <w:r w:rsidRPr="004A538B">
        <w:rPr>
          <w:rFonts w:cs="Arial"/>
        </w:rPr>
        <w:t xml:space="preserve"> </w:t>
      </w:r>
      <w:r w:rsidRPr="00714C44">
        <w:rPr>
          <w:rFonts w:cs="Arial"/>
        </w:rPr>
        <w:sym w:font="Wingdings" w:char="F0E0"/>
      </w:r>
      <w:r w:rsidRPr="004A538B">
        <w:rPr>
          <w:rFonts w:cs="Arial"/>
        </w:rPr>
        <w:t xml:space="preserve"> remove plate lid </w:t>
      </w:r>
      <w:r w:rsidRPr="00714C44">
        <w:rPr>
          <w:rFonts w:cs="Arial"/>
        </w:rPr>
        <w:sym w:font="Wingdings" w:char="F0E0"/>
      </w:r>
      <w:r w:rsidRPr="004A538B">
        <w:rPr>
          <w:rFonts w:cs="Arial"/>
        </w:rPr>
        <w:t xml:space="preserve"> </w:t>
      </w:r>
      <w:r w:rsidRPr="00442045">
        <w:rPr>
          <w:rFonts w:cs="Arial"/>
          <w:b/>
          <w:bCs/>
        </w:rPr>
        <w:t>ok</w:t>
      </w:r>
      <w:r w:rsidRPr="004A538B">
        <w:rPr>
          <w:rFonts w:cs="Arial"/>
        </w:rPr>
        <w:t xml:space="preserve">. </w:t>
      </w:r>
    </w:p>
    <w:p w14:paraId="62B8114B" w14:textId="23CA712D" w:rsidR="00A062DC" w:rsidRDefault="00A062DC">
      <w:pPr>
        <w:bidi w:val="0"/>
        <w:spacing w:after="160" w:line="259" w:lineRule="auto"/>
      </w:pPr>
    </w:p>
    <w:sectPr w:rsidR="00A0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E8D"/>
    <w:multiLevelType w:val="hybridMultilevel"/>
    <w:tmpl w:val="4D5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31"/>
    <w:multiLevelType w:val="hybridMultilevel"/>
    <w:tmpl w:val="7C16C6C2"/>
    <w:lvl w:ilvl="0" w:tplc="9AEA96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1991"/>
    <w:multiLevelType w:val="hybridMultilevel"/>
    <w:tmpl w:val="6E7E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3B5F"/>
    <w:multiLevelType w:val="hybridMultilevel"/>
    <w:tmpl w:val="B892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10D5B"/>
    <w:multiLevelType w:val="hybridMultilevel"/>
    <w:tmpl w:val="B80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525C"/>
    <w:multiLevelType w:val="hybridMultilevel"/>
    <w:tmpl w:val="4B98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C5A01"/>
    <w:multiLevelType w:val="hybridMultilevel"/>
    <w:tmpl w:val="325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5554"/>
    <w:multiLevelType w:val="hybridMultilevel"/>
    <w:tmpl w:val="66706538"/>
    <w:lvl w:ilvl="0" w:tplc="99FA9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689E"/>
    <w:multiLevelType w:val="hybridMultilevel"/>
    <w:tmpl w:val="A90C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B"/>
    <w:rsid w:val="000A72E1"/>
    <w:rsid w:val="001018DC"/>
    <w:rsid w:val="0011043B"/>
    <w:rsid w:val="0012559A"/>
    <w:rsid w:val="001653EA"/>
    <w:rsid w:val="00192102"/>
    <w:rsid w:val="001979EA"/>
    <w:rsid w:val="001C1579"/>
    <w:rsid w:val="001C325B"/>
    <w:rsid w:val="001C41D8"/>
    <w:rsid w:val="001D7440"/>
    <w:rsid w:val="002167BB"/>
    <w:rsid w:val="0022698C"/>
    <w:rsid w:val="00226FDE"/>
    <w:rsid w:val="00233EF3"/>
    <w:rsid w:val="00292984"/>
    <w:rsid w:val="002A2BBA"/>
    <w:rsid w:val="002B028D"/>
    <w:rsid w:val="002B2947"/>
    <w:rsid w:val="0036487F"/>
    <w:rsid w:val="00380F96"/>
    <w:rsid w:val="00392D8C"/>
    <w:rsid w:val="003C0E84"/>
    <w:rsid w:val="003C0F8A"/>
    <w:rsid w:val="003E22A7"/>
    <w:rsid w:val="003E42A3"/>
    <w:rsid w:val="003E5944"/>
    <w:rsid w:val="00442045"/>
    <w:rsid w:val="00443246"/>
    <w:rsid w:val="00472E57"/>
    <w:rsid w:val="004A538B"/>
    <w:rsid w:val="004A73AC"/>
    <w:rsid w:val="004C0A07"/>
    <w:rsid w:val="004D0804"/>
    <w:rsid w:val="00504BE7"/>
    <w:rsid w:val="00534894"/>
    <w:rsid w:val="00535369"/>
    <w:rsid w:val="00546CCA"/>
    <w:rsid w:val="00550885"/>
    <w:rsid w:val="00562E4B"/>
    <w:rsid w:val="00573475"/>
    <w:rsid w:val="005C5413"/>
    <w:rsid w:val="005D09E9"/>
    <w:rsid w:val="005F4D3F"/>
    <w:rsid w:val="00621273"/>
    <w:rsid w:val="006213A2"/>
    <w:rsid w:val="006219AF"/>
    <w:rsid w:val="00655F3B"/>
    <w:rsid w:val="006D276F"/>
    <w:rsid w:val="00702689"/>
    <w:rsid w:val="00734EE8"/>
    <w:rsid w:val="00780247"/>
    <w:rsid w:val="00792B65"/>
    <w:rsid w:val="007A688B"/>
    <w:rsid w:val="007B6A41"/>
    <w:rsid w:val="007E32B4"/>
    <w:rsid w:val="007E4D1F"/>
    <w:rsid w:val="0082326B"/>
    <w:rsid w:val="008566B2"/>
    <w:rsid w:val="008D7BD0"/>
    <w:rsid w:val="008E6056"/>
    <w:rsid w:val="00921AD9"/>
    <w:rsid w:val="009416AD"/>
    <w:rsid w:val="009538C1"/>
    <w:rsid w:val="00957E18"/>
    <w:rsid w:val="009A3912"/>
    <w:rsid w:val="009E778A"/>
    <w:rsid w:val="009F3278"/>
    <w:rsid w:val="009F4C4B"/>
    <w:rsid w:val="00A062DC"/>
    <w:rsid w:val="00A65954"/>
    <w:rsid w:val="00A83750"/>
    <w:rsid w:val="00AE2668"/>
    <w:rsid w:val="00B13E1F"/>
    <w:rsid w:val="00B242C5"/>
    <w:rsid w:val="00B534F7"/>
    <w:rsid w:val="00B64F33"/>
    <w:rsid w:val="00B735C0"/>
    <w:rsid w:val="00BA139C"/>
    <w:rsid w:val="00BC51F1"/>
    <w:rsid w:val="00C04075"/>
    <w:rsid w:val="00C0690F"/>
    <w:rsid w:val="00C33C51"/>
    <w:rsid w:val="00C7138E"/>
    <w:rsid w:val="00C816E7"/>
    <w:rsid w:val="00C818BC"/>
    <w:rsid w:val="00CC229F"/>
    <w:rsid w:val="00CD41A1"/>
    <w:rsid w:val="00CE5C12"/>
    <w:rsid w:val="00CF0B98"/>
    <w:rsid w:val="00D12838"/>
    <w:rsid w:val="00D66240"/>
    <w:rsid w:val="00D83787"/>
    <w:rsid w:val="00D86E12"/>
    <w:rsid w:val="00DD4195"/>
    <w:rsid w:val="00DE5D02"/>
    <w:rsid w:val="00E608A3"/>
    <w:rsid w:val="00E85101"/>
    <w:rsid w:val="00E92E21"/>
    <w:rsid w:val="00EA22B8"/>
    <w:rsid w:val="00EB088A"/>
    <w:rsid w:val="00EF2B10"/>
    <w:rsid w:val="00F33747"/>
    <w:rsid w:val="00F57EA4"/>
    <w:rsid w:val="00F97C94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10F7"/>
  <w15:chartTrackingRefBased/>
  <w15:docId w15:val="{FA89C0DB-6590-4C6A-AAF7-E72D4F04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5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5B"/>
    <w:pPr>
      <w:ind w:left="720"/>
      <w:contextualSpacing/>
    </w:pPr>
  </w:style>
  <w:style w:type="table" w:styleId="TableGrid">
    <w:name w:val="Table Grid"/>
    <w:basedOn w:val="TableNormal"/>
    <w:uiPriority w:val="39"/>
    <w:rsid w:val="0095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9A5B-8B46-4A15-8423-4A9DC8A8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2249</Words>
  <Characters>11250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חגית האושנר</cp:lastModifiedBy>
  <cp:revision>8</cp:revision>
  <cp:lastPrinted>2020-11-26T11:24:00Z</cp:lastPrinted>
  <dcterms:created xsi:type="dcterms:W3CDTF">2022-02-01T15:17:00Z</dcterms:created>
  <dcterms:modified xsi:type="dcterms:W3CDTF">2022-02-14T12:05:00Z</dcterms:modified>
</cp:coreProperties>
</file>